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1D" w:rsidRDefault="00F41F1D" w:rsidP="00257CE8">
      <w:pPr>
        <w:pStyle w:val="Heading2"/>
        <w:rPr>
          <w:sz w:val="24"/>
          <w:szCs w:val="24"/>
        </w:rPr>
      </w:pPr>
    </w:p>
    <w:p w:rsidR="004906C2" w:rsidRDefault="009E0F1B" w:rsidP="00257CE8">
      <w:pPr>
        <w:pStyle w:val="Heading2"/>
        <w:rPr>
          <w:sz w:val="24"/>
          <w:szCs w:val="24"/>
        </w:rPr>
      </w:pPr>
      <w:r>
        <w:rPr>
          <w:sz w:val="24"/>
          <w:szCs w:val="24"/>
        </w:rPr>
        <w:t>P.G.</w:t>
      </w:r>
      <w:r w:rsidR="004906C2" w:rsidRPr="00082F52">
        <w:rPr>
          <w:sz w:val="24"/>
          <w:szCs w:val="24"/>
        </w:rPr>
        <w:t>Zuidwesthoek</w:t>
      </w:r>
      <w:r w:rsidR="00740596">
        <w:rPr>
          <w:sz w:val="24"/>
          <w:szCs w:val="24"/>
        </w:rPr>
        <w:t xml:space="preserve"> te Sluis e.o.</w:t>
      </w:r>
    </w:p>
    <w:p w:rsidR="00F41F1D" w:rsidRPr="00F41F1D" w:rsidRDefault="00F41F1D" w:rsidP="00F41F1D"/>
    <w:p w:rsidR="00257CE8" w:rsidRPr="00464E7C" w:rsidRDefault="0006107F">
      <w:pPr>
        <w:rPr>
          <w:lang w:val="en-US"/>
        </w:rPr>
      </w:pPr>
      <w:r w:rsidRPr="00464E7C">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7CE8" w:rsidRPr="002B7AF9" w:rsidRDefault="00DF0627" w:rsidP="00257CE8">
      <w:pPr>
        <w:jc w:val="center"/>
        <w:rPr>
          <w:b/>
        </w:rPr>
      </w:pPr>
      <w:r w:rsidRPr="002B7AF9">
        <w:rPr>
          <w:b/>
        </w:rPr>
        <w:t xml:space="preserve">Zondag </w:t>
      </w:r>
      <w:r w:rsidR="00787113" w:rsidRPr="002B7AF9">
        <w:rPr>
          <w:b/>
        </w:rPr>
        <w:t>1 juli</w:t>
      </w:r>
      <w:r w:rsidR="00740596" w:rsidRPr="002B7AF9">
        <w:rPr>
          <w:b/>
        </w:rPr>
        <w:t xml:space="preserve"> 2018</w:t>
      </w:r>
    </w:p>
    <w:p w:rsidR="00257CE8" w:rsidRPr="002B7AF9" w:rsidRDefault="00787113" w:rsidP="00257CE8">
      <w:pPr>
        <w:jc w:val="center"/>
      </w:pPr>
      <w:r w:rsidRPr="002B7AF9">
        <w:rPr>
          <w:b/>
        </w:rPr>
        <w:t>Cadzand</w:t>
      </w:r>
    </w:p>
    <w:p w:rsidR="00257CE8" w:rsidRPr="002B7AF9" w:rsidRDefault="00257CE8" w:rsidP="00257CE8">
      <w:pPr>
        <w:jc w:val="center"/>
      </w:pPr>
    </w:p>
    <w:p w:rsidR="00067FA6" w:rsidRPr="002B7AF9" w:rsidRDefault="00880AD8" w:rsidP="00880AD8">
      <w:pPr>
        <w:jc w:val="center"/>
      </w:pPr>
      <w:r w:rsidRPr="002B7AF9">
        <w:rPr>
          <w:bCs/>
        </w:rPr>
        <w:t>Thema:</w:t>
      </w:r>
      <w:r w:rsidR="007531BE" w:rsidRPr="002B7AF9">
        <w:rPr>
          <w:bCs/>
        </w:rPr>
        <w:t xml:space="preserve"> </w:t>
      </w:r>
    </w:p>
    <w:p w:rsidR="00975DE5" w:rsidRPr="002B7AF9" w:rsidRDefault="00493EFC" w:rsidP="00880AD8">
      <w:pPr>
        <w:jc w:val="center"/>
      </w:pPr>
      <w:r w:rsidRPr="002B7AF9">
        <w:t>Dans mee met Vader, Zoon en Geest</w:t>
      </w:r>
      <w:r w:rsidR="00690516" w:rsidRPr="002B7AF9">
        <w:t>  </w:t>
      </w:r>
    </w:p>
    <w:p w:rsidR="00493EFC" w:rsidRPr="002B7AF9" w:rsidRDefault="00493EFC" w:rsidP="00880AD8">
      <w:pPr>
        <w:jc w:val="center"/>
      </w:pPr>
    </w:p>
    <w:p w:rsidR="00F11C29" w:rsidRPr="002B7AF9" w:rsidRDefault="00975DE5" w:rsidP="00F11C29">
      <w:pPr>
        <w:pStyle w:val="NoSpacing"/>
        <w:rPr>
          <w:rFonts w:ascii="Times New Roman" w:hAnsi="Times New Roman"/>
          <w:sz w:val="24"/>
          <w:szCs w:val="24"/>
          <w:lang w:val="nl-NL"/>
        </w:rPr>
      </w:pPr>
      <w:r w:rsidRPr="002B7AF9">
        <w:rPr>
          <w:rFonts w:ascii="Times New Roman" w:hAnsi="Times New Roman"/>
          <w:sz w:val="24"/>
          <w:szCs w:val="24"/>
          <w:lang w:val="nl-NL"/>
        </w:rPr>
        <w:t>Voorganger: mw.E.Reijnhoudt</w:t>
      </w:r>
      <w:r w:rsidR="00F11C29" w:rsidRPr="002B7AF9">
        <w:rPr>
          <w:rFonts w:ascii="Times New Roman" w:hAnsi="Times New Roman"/>
          <w:sz w:val="24"/>
          <w:szCs w:val="24"/>
          <w:lang w:val="nl-NL"/>
        </w:rPr>
        <w:t xml:space="preserve"> </w:t>
      </w:r>
    </w:p>
    <w:p w:rsidR="00F11C29" w:rsidRPr="002B7AF9" w:rsidRDefault="00F11C29" w:rsidP="00F11C29">
      <w:pPr>
        <w:pStyle w:val="NoSpacing"/>
        <w:rPr>
          <w:rFonts w:ascii="Times New Roman" w:hAnsi="Times New Roman"/>
          <w:sz w:val="24"/>
          <w:szCs w:val="24"/>
          <w:lang w:val="nl-NL"/>
        </w:rPr>
      </w:pPr>
      <w:r w:rsidRPr="002B7AF9">
        <w:rPr>
          <w:rFonts w:ascii="Times New Roman" w:hAnsi="Times New Roman"/>
          <w:sz w:val="24"/>
          <w:szCs w:val="24"/>
          <w:lang w:val="nl-NL"/>
        </w:rPr>
        <w:t xml:space="preserve">Organist: </w:t>
      </w:r>
      <w:r w:rsidR="00A934BF" w:rsidRPr="002B7AF9">
        <w:rPr>
          <w:rFonts w:ascii="Times New Roman" w:hAnsi="Times New Roman"/>
          <w:sz w:val="24"/>
          <w:szCs w:val="24"/>
          <w:lang w:val="nl-NL"/>
        </w:rPr>
        <w:t xml:space="preserve">dhr. </w:t>
      </w:r>
      <w:r w:rsidR="00D7558B" w:rsidRPr="002B7AF9">
        <w:rPr>
          <w:rFonts w:ascii="Times New Roman" w:hAnsi="Times New Roman"/>
          <w:sz w:val="24"/>
          <w:szCs w:val="24"/>
          <w:lang w:val="nl-NL"/>
        </w:rPr>
        <w:t>M. Stepman</w:t>
      </w:r>
    </w:p>
    <w:p w:rsidR="00F11C29" w:rsidRPr="002B7AF9" w:rsidRDefault="00990161" w:rsidP="00F11C29">
      <w:pPr>
        <w:pStyle w:val="NoSpacing"/>
        <w:rPr>
          <w:rFonts w:ascii="Times New Roman" w:hAnsi="Times New Roman"/>
          <w:sz w:val="24"/>
          <w:szCs w:val="24"/>
          <w:lang w:val="nl-NL"/>
        </w:rPr>
      </w:pPr>
      <w:r w:rsidRPr="002B7AF9">
        <w:rPr>
          <w:rFonts w:ascii="Times New Roman" w:hAnsi="Times New Roman"/>
          <w:sz w:val="24"/>
          <w:szCs w:val="24"/>
          <w:lang w:val="nl-NL"/>
        </w:rPr>
        <w:t xml:space="preserve">Ambtsdrager: dhr </w:t>
      </w:r>
      <w:r w:rsidR="00493EFC" w:rsidRPr="002B7AF9">
        <w:rPr>
          <w:rFonts w:ascii="Times New Roman" w:hAnsi="Times New Roman"/>
          <w:sz w:val="24"/>
          <w:szCs w:val="24"/>
          <w:lang w:val="nl-NL"/>
        </w:rPr>
        <w:t>R. Goos</w:t>
      </w:r>
      <w:r w:rsidR="00D7558B" w:rsidRPr="002B7AF9">
        <w:rPr>
          <w:rFonts w:ascii="Times New Roman" w:hAnsi="Times New Roman"/>
          <w:sz w:val="24"/>
          <w:szCs w:val="24"/>
          <w:lang w:val="nl-NL"/>
        </w:rPr>
        <w:t>en</w:t>
      </w:r>
    </w:p>
    <w:p w:rsidR="00D42ACA" w:rsidRPr="002B7AF9" w:rsidRDefault="00D42ACA" w:rsidP="00F11C29">
      <w:pPr>
        <w:pStyle w:val="NoSpacing"/>
        <w:rPr>
          <w:rFonts w:ascii="Times New Roman" w:hAnsi="Times New Roman"/>
          <w:sz w:val="24"/>
          <w:szCs w:val="24"/>
          <w:lang w:val="nl-NL"/>
        </w:rPr>
      </w:pPr>
      <w:r w:rsidRPr="002B7AF9">
        <w:rPr>
          <w:rFonts w:ascii="Times New Roman" w:hAnsi="Times New Roman"/>
          <w:sz w:val="24"/>
          <w:szCs w:val="24"/>
          <w:lang w:val="nl-NL"/>
        </w:rPr>
        <w:t xml:space="preserve">Lector: </w:t>
      </w:r>
      <w:r w:rsidR="007B2BE4" w:rsidRPr="002B7AF9">
        <w:rPr>
          <w:rFonts w:ascii="Times New Roman" w:hAnsi="Times New Roman"/>
          <w:sz w:val="24"/>
          <w:szCs w:val="24"/>
          <w:lang w:val="nl-NL"/>
        </w:rPr>
        <w:t xml:space="preserve">mw. </w:t>
      </w:r>
      <w:r w:rsidR="00D7558B" w:rsidRPr="002B7AF9">
        <w:rPr>
          <w:rFonts w:ascii="Times New Roman" w:hAnsi="Times New Roman"/>
          <w:sz w:val="24"/>
          <w:szCs w:val="24"/>
          <w:lang w:val="nl-NL"/>
        </w:rPr>
        <w:t>S. Smit</w:t>
      </w:r>
    </w:p>
    <w:p w:rsidR="00D7558B" w:rsidRPr="00464E7C" w:rsidRDefault="00D7558B" w:rsidP="00F11C29">
      <w:pPr>
        <w:pStyle w:val="NoSpacing"/>
        <w:rPr>
          <w:rFonts w:ascii="Times New Roman" w:hAnsi="Times New Roman"/>
          <w:sz w:val="24"/>
          <w:szCs w:val="24"/>
          <w:lang w:val="nl-NL"/>
        </w:rPr>
      </w:pPr>
      <w:r w:rsidRPr="002B7AF9">
        <w:rPr>
          <w:rFonts w:ascii="Times New Roman" w:hAnsi="Times New Roman"/>
          <w:sz w:val="24"/>
          <w:szCs w:val="24"/>
          <w:lang w:val="nl-NL"/>
        </w:rPr>
        <w:t>Kinderkring: dhr. W. Steenbeek</w:t>
      </w:r>
    </w:p>
    <w:p w:rsidR="00F11C29" w:rsidRPr="00464E7C" w:rsidRDefault="00F11C29" w:rsidP="00F11C29">
      <w:pPr>
        <w:pStyle w:val="NoSpacing"/>
        <w:rPr>
          <w:rFonts w:ascii="Times New Roman" w:hAnsi="Times New Roman"/>
          <w:sz w:val="24"/>
          <w:szCs w:val="24"/>
          <w:lang w:val="nl-NL"/>
        </w:rPr>
      </w:pPr>
    </w:p>
    <w:p w:rsidR="001169F6" w:rsidRPr="002B7AF9" w:rsidRDefault="00F11C29" w:rsidP="00DA3954">
      <w:pPr>
        <w:pStyle w:val="NoSpacing"/>
        <w:rPr>
          <w:rFonts w:ascii="Times New Roman" w:hAnsi="Times New Roman"/>
          <w:sz w:val="24"/>
          <w:szCs w:val="24"/>
          <w:lang w:val="nl-NL"/>
        </w:rPr>
      </w:pPr>
      <w:r w:rsidRPr="00464E7C">
        <w:rPr>
          <w:rFonts w:ascii="Times New Roman" w:hAnsi="Times New Roman"/>
          <w:sz w:val="24"/>
          <w:szCs w:val="24"/>
          <w:lang w:val="nl-NL"/>
        </w:rPr>
        <w:t xml:space="preserve">De collecte tijdens de dienst is in twee rondgangen voor kerkrentmeesters en diaconie. De uitgangscollecte is </w:t>
      </w:r>
      <w:r w:rsidRPr="002B7AF9">
        <w:rPr>
          <w:rFonts w:ascii="Times New Roman" w:hAnsi="Times New Roman"/>
          <w:sz w:val="24"/>
          <w:szCs w:val="24"/>
          <w:lang w:val="nl-NL"/>
        </w:rPr>
        <w:t>bestemd voor</w:t>
      </w:r>
      <w:r w:rsidR="00A934BF" w:rsidRPr="002B7AF9">
        <w:rPr>
          <w:rFonts w:ascii="Times New Roman" w:hAnsi="Times New Roman"/>
          <w:sz w:val="24"/>
          <w:szCs w:val="24"/>
          <w:lang w:val="nl-NL"/>
        </w:rPr>
        <w:t xml:space="preserve"> </w:t>
      </w:r>
      <w:r w:rsidR="00867609" w:rsidRPr="002B7AF9">
        <w:rPr>
          <w:rFonts w:ascii="Times New Roman" w:hAnsi="Times New Roman"/>
          <w:sz w:val="24"/>
          <w:szCs w:val="24"/>
          <w:lang w:val="nl-NL"/>
        </w:rPr>
        <w:t>Jeugdwerk (regionaal)</w:t>
      </w:r>
    </w:p>
    <w:p w:rsidR="003267F4" w:rsidRPr="002B7AF9" w:rsidRDefault="00F724ED" w:rsidP="00DA3954">
      <w:pPr>
        <w:pStyle w:val="NoSpacing"/>
        <w:rPr>
          <w:rFonts w:ascii="Times New Roman" w:hAnsi="Times New Roman"/>
          <w:sz w:val="24"/>
          <w:szCs w:val="24"/>
          <w:lang w:val="nl-NL"/>
        </w:rPr>
      </w:pPr>
      <w:r w:rsidRPr="002B7AF9">
        <w:rPr>
          <w:rFonts w:ascii="Times New Roman" w:hAnsi="Times New Roman"/>
          <w:sz w:val="24"/>
          <w:szCs w:val="24"/>
          <w:lang w:val="nl-NL"/>
        </w:rPr>
        <w:t>Vandaag, de 1</w:t>
      </w:r>
      <w:r w:rsidRPr="002B7AF9">
        <w:rPr>
          <w:rFonts w:ascii="Times New Roman" w:hAnsi="Times New Roman"/>
          <w:sz w:val="24"/>
          <w:szCs w:val="24"/>
          <w:vertAlign w:val="superscript"/>
          <w:lang w:val="nl-NL"/>
        </w:rPr>
        <w:t>e</w:t>
      </w:r>
      <w:r w:rsidRPr="002B7AF9">
        <w:rPr>
          <w:rFonts w:ascii="Times New Roman" w:hAnsi="Times New Roman"/>
          <w:sz w:val="24"/>
          <w:szCs w:val="24"/>
          <w:lang w:val="nl-NL"/>
        </w:rPr>
        <w:t xml:space="preserve"> zondag van de maand is er</w:t>
      </w:r>
    </w:p>
    <w:p w:rsidR="003267F4" w:rsidRPr="002B7AF9" w:rsidRDefault="00556B26" w:rsidP="00DA3954">
      <w:pPr>
        <w:pStyle w:val="NoSpacing"/>
        <w:rPr>
          <w:rFonts w:ascii="Times New Roman" w:hAnsi="Times New Roman"/>
          <w:sz w:val="24"/>
          <w:szCs w:val="24"/>
          <w:lang w:val="nl-NL"/>
        </w:rPr>
      </w:pPr>
      <w:r w:rsidRPr="002B7AF9">
        <w:rPr>
          <w:rFonts w:ascii="Times New Roman" w:hAnsi="Times New Roman"/>
          <w:bCs/>
          <w:sz w:val="24"/>
          <w:szCs w:val="24"/>
          <w:lang w:val="nl-NL"/>
        </w:rPr>
        <w:t>i</w:t>
      </w:r>
      <w:r w:rsidR="003267F4" w:rsidRPr="002B7AF9">
        <w:rPr>
          <w:rFonts w:ascii="Times New Roman" w:hAnsi="Times New Roman"/>
          <w:bCs/>
          <w:sz w:val="24"/>
          <w:szCs w:val="24"/>
          <w:lang w:val="nl-NL"/>
        </w:rPr>
        <w:t>nzamel</w:t>
      </w:r>
      <w:r w:rsidR="00F724ED" w:rsidRPr="002B7AF9">
        <w:rPr>
          <w:rFonts w:ascii="Times New Roman" w:hAnsi="Times New Roman"/>
          <w:bCs/>
          <w:sz w:val="24"/>
          <w:szCs w:val="24"/>
          <w:lang w:val="nl-NL"/>
        </w:rPr>
        <w:t>ing</w:t>
      </w:r>
      <w:r w:rsidR="003267F4" w:rsidRPr="002B7AF9">
        <w:rPr>
          <w:rFonts w:ascii="Times New Roman" w:hAnsi="Times New Roman"/>
          <w:bCs/>
          <w:sz w:val="24"/>
          <w:szCs w:val="24"/>
          <w:lang w:val="nl-NL"/>
        </w:rPr>
        <w:t xml:space="preserve"> van producten voor de Voedselbank</w:t>
      </w:r>
    </w:p>
    <w:p w:rsidR="007B2BE4" w:rsidRPr="002B7AF9" w:rsidRDefault="007B2BE4" w:rsidP="00F11C29">
      <w:pPr>
        <w:pStyle w:val="NoSpacing"/>
        <w:rPr>
          <w:rFonts w:ascii="Times New Roman" w:hAnsi="Times New Roman"/>
          <w:sz w:val="24"/>
          <w:szCs w:val="24"/>
          <w:lang w:val="nl-NL"/>
        </w:rPr>
      </w:pPr>
    </w:p>
    <w:p w:rsidR="00867609" w:rsidRPr="002B7AF9" w:rsidRDefault="00F11C29" w:rsidP="00867609">
      <w:pPr>
        <w:pStyle w:val="NoSpacing"/>
        <w:rPr>
          <w:rFonts w:ascii="Times New Roman" w:hAnsi="Times New Roman"/>
          <w:sz w:val="24"/>
          <w:szCs w:val="24"/>
          <w:lang w:val="nl-NL"/>
        </w:rPr>
      </w:pPr>
      <w:r w:rsidRPr="002B7AF9">
        <w:rPr>
          <w:rFonts w:ascii="Times New Roman" w:hAnsi="Times New Roman"/>
          <w:sz w:val="24"/>
          <w:szCs w:val="24"/>
          <w:lang w:val="nl-NL"/>
        </w:rPr>
        <w:t>De bloemen uit deze dienst gaa</w:t>
      </w:r>
      <w:r w:rsidR="008B0235" w:rsidRPr="002B7AF9">
        <w:rPr>
          <w:rFonts w:ascii="Times New Roman" w:hAnsi="Times New Roman"/>
          <w:sz w:val="24"/>
          <w:szCs w:val="24"/>
          <w:lang w:val="nl-NL"/>
        </w:rPr>
        <w:t>n met een groet van de gemeente</w:t>
      </w:r>
      <w:r w:rsidRPr="002B7AF9">
        <w:rPr>
          <w:rFonts w:ascii="Times New Roman" w:hAnsi="Times New Roman"/>
          <w:sz w:val="24"/>
          <w:szCs w:val="24"/>
          <w:lang w:val="nl-NL"/>
        </w:rPr>
        <w:t xml:space="preserve"> naar</w:t>
      </w:r>
      <w:r w:rsidR="00570CB9" w:rsidRPr="002B7AF9">
        <w:rPr>
          <w:rFonts w:ascii="Times New Roman" w:hAnsi="Times New Roman"/>
          <w:sz w:val="24"/>
          <w:szCs w:val="24"/>
          <w:lang w:val="nl-NL"/>
        </w:rPr>
        <w:t xml:space="preserve"> </w:t>
      </w:r>
      <w:r w:rsidR="00867609" w:rsidRPr="002B7AF9">
        <w:rPr>
          <w:rFonts w:ascii="Times New Roman" w:hAnsi="Times New Roman"/>
          <w:sz w:val="24"/>
          <w:szCs w:val="24"/>
          <w:lang w:val="nl-NL"/>
        </w:rPr>
        <w:t xml:space="preserve">mw Versprille- de Voldere, </w:t>
      </w:r>
    </w:p>
    <w:p w:rsidR="00570CB9" w:rsidRPr="002B7AF9" w:rsidRDefault="00867609" w:rsidP="00867609">
      <w:pPr>
        <w:pStyle w:val="NoSpacing"/>
        <w:rPr>
          <w:rFonts w:ascii="Times New Roman" w:hAnsi="Times New Roman"/>
          <w:sz w:val="24"/>
          <w:szCs w:val="24"/>
          <w:lang w:val="nl-NL"/>
        </w:rPr>
      </w:pPr>
      <w:r w:rsidRPr="002B7AF9">
        <w:rPr>
          <w:rFonts w:ascii="Times New Roman" w:hAnsi="Times New Roman"/>
          <w:sz w:val="24"/>
          <w:szCs w:val="24"/>
          <w:lang w:val="nl-NL"/>
        </w:rPr>
        <w:t>mw Zwier- Faas, mw v.d.Lijke- Hoste en naar</w:t>
      </w:r>
    </w:p>
    <w:p w:rsidR="00716335" w:rsidRPr="00464E7C" w:rsidRDefault="00867609" w:rsidP="00716335">
      <w:pPr>
        <w:pStyle w:val="NoSpacing"/>
        <w:rPr>
          <w:rFonts w:ascii="Times New Roman" w:hAnsi="Times New Roman"/>
          <w:sz w:val="24"/>
          <w:szCs w:val="24"/>
          <w:lang w:val="nl-NL"/>
        </w:rPr>
      </w:pPr>
      <w:r w:rsidRPr="002B7AF9">
        <w:rPr>
          <w:rFonts w:ascii="Times New Roman" w:hAnsi="Times New Roman"/>
          <w:sz w:val="24"/>
          <w:szCs w:val="24"/>
          <w:lang w:val="nl-NL"/>
        </w:rPr>
        <w:t>dhr en mw Doornebos- Lako</w:t>
      </w:r>
      <w:r w:rsidR="001631C2" w:rsidRPr="002B7AF9">
        <w:rPr>
          <w:rFonts w:ascii="Times New Roman" w:hAnsi="Times New Roman"/>
          <w:sz w:val="24"/>
          <w:szCs w:val="24"/>
          <w:lang w:val="nl-NL"/>
        </w:rPr>
        <w:t xml:space="preserve"> </w:t>
      </w:r>
      <w:r w:rsidR="00716335" w:rsidRPr="002B7AF9">
        <w:rPr>
          <w:rFonts w:ascii="Times New Roman" w:hAnsi="Times New Roman"/>
          <w:sz w:val="24"/>
          <w:szCs w:val="24"/>
          <w:lang w:val="nl-NL"/>
        </w:rPr>
        <w:t xml:space="preserve"> </w:t>
      </w:r>
    </w:p>
    <w:p w:rsidR="00FC1D58" w:rsidRDefault="00FC1D58" w:rsidP="00F11C29">
      <w:pPr>
        <w:pStyle w:val="NoSpacing"/>
        <w:rPr>
          <w:rFonts w:ascii="Times New Roman" w:hAnsi="Times New Roman"/>
          <w:sz w:val="24"/>
          <w:szCs w:val="24"/>
          <w:lang w:val="nl-NL"/>
        </w:rPr>
      </w:pPr>
    </w:p>
    <w:p w:rsidR="00F11C29" w:rsidRPr="00464E7C" w:rsidRDefault="00F11C29" w:rsidP="00F11C29">
      <w:pPr>
        <w:pStyle w:val="NoSpacing"/>
        <w:rPr>
          <w:rFonts w:ascii="Times New Roman" w:hAnsi="Times New Roman"/>
          <w:sz w:val="24"/>
          <w:szCs w:val="24"/>
          <w:lang w:val="nl-NL"/>
        </w:rPr>
      </w:pPr>
      <w:r w:rsidRPr="00464E7C">
        <w:rPr>
          <w:rFonts w:ascii="Times New Roman" w:hAnsi="Times New Roman"/>
          <w:sz w:val="24"/>
          <w:szCs w:val="24"/>
          <w:lang w:val="nl-NL"/>
        </w:rPr>
        <w:t>Na de dienst is er koffie en thee</w:t>
      </w:r>
      <w:r w:rsidR="007D1F1C">
        <w:rPr>
          <w:rFonts w:ascii="Times New Roman" w:hAnsi="Times New Roman"/>
          <w:sz w:val="24"/>
          <w:szCs w:val="24"/>
          <w:lang w:val="nl-NL"/>
        </w:rPr>
        <w:t xml:space="preserve"> in ‘t Zwin</w:t>
      </w:r>
      <w:r w:rsidR="009B43DF" w:rsidRPr="00464E7C">
        <w:rPr>
          <w:rFonts w:ascii="Times New Roman" w:hAnsi="Times New Roman"/>
          <w:sz w:val="24"/>
          <w:szCs w:val="24"/>
          <w:lang w:val="nl-NL"/>
        </w:rPr>
        <w:t>.</w:t>
      </w:r>
      <w:r w:rsidRPr="00464E7C">
        <w:rPr>
          <w:rFonts w:ascii="Times New Roman" w:hAnsi="Times New Roman"/>
          <w:sz w:val="24"/>
          <w:szCs w:val="24"/>
          <w:lang w:val="nl-NL"/>
        </w:rPr>
        <w:t xml:space="preserve"> </w:t>
      </w:r>
    </w:p>
    <w:p w:rsidR="00F11C29" w:rsidRPr="00464E7C" w:rsidRDefault="00F11C29" w:rsidP="00F11C29">
      <w:pPr>
        <w:pStyle w:val="NoSpacing"/>
        <w:rPr>
          <w:rFonts w:ascii="Times New Roman" w:hAnsi="Times New Roman"/>
          <w:sz w:val="24"/>
          <w:szCs w:val="24"/>
          <w:lang w:val="nl-NL"/>
        </w:rPr>
      </w:pPr>
    </w:p>
    <w:p w:rsidR="00257CE8" w:rsidRPr="00FF7F5F" w:rsidRDefault="00FF7F5F" w:rsidP="00202621">
      <w:pPr>
        <w:outlineLvl w:val="0"/>
      </w:pPr>
      <w:r w:rsidRPr="00FF7F5F">
        <w:t>INTREDE</w:t>
      </w:r>
      <w:r w:rsidR="00345678" w:rsidRPr="00FF7F5F">
        <w:t xml:space="preserve"> </w:t>
      </w:r>
    </w:p>
    <w:p w:rsidR="00257CE8" w:rsidRPr="00464E7C" w:rsidRDefault="00257CE8" w:rsidP="00257CE8">
      <w:r w:rsidRPr="00464E7C">
        <w:t>Woord van welkom</w:t>
      </w:r>
    </w:p>
    <w:p w:rsidR="00257CE8" w:rsidRPr="00464E7C" w:rsidRDefault="00257CE8" w:rsidP="00257CE8">
      <w:pPr>
        <w:outlineLvl w:val="0"/>
        <w:rPr>
          <w:i/>
        </w:rPr>
      </w:pPr>
    </w:p>
    <w:p w:rsidR="000A6FEE" w:rsidRPr="00464E7C" w:rsidRDefault="000A6FEE" w:rsidP="000A6FEE">
      <w:r w:rsidRPr="00464E7C">
        <w:t>Aan de Paaskaars worden de tafelkaarsen</w:t>
      </w:r>
    </w:p>
    <w:p w:rsidR="000A6FEE" w:rsidRPr="00464E7C" w:rsidRDefault="000A6FEE" w:rsidP="000A6FEE">
      <w:r w:rsidRPr="00464E7C">
        <w:t>ontstoken.</w:t>
      </w:r>
    </w:p>
    <w:p w:rsidR="000A6FEE" w:rsidRPr="00464E7C" w:rsidRDefault="000A6FEE" w:rsidP="000A6FEE">
      <w:r w:rsidRPr="00464E7C">
        <w:t xml:space="preserve">o.: We ontsteken de tafelkaarsen. </w:t>
      </w:r>
    </w:p>
    <w:p w:rsidR="000A6FEE" w:rsidRPr="00464E7C" w:rsidRDefault="000A6FEE" w:rsidP="000A6FEE">
      <w:r w:rsidRPr="00464E7C">
        <w:t xml:space="preserve">     Eén kaars voor Israël </w:t>
      </w:r>
    </w:p>
    <w:p w:rsidR="000A6FEE" w:rsidRPr="00464E7C" w:rsidRDefault="000A6FEE" w:rsidP="000A6FEE">
      <w:r w:rsidRPr="00464E7C">
        <w:t xml:space="preserve">     en één kaars voor de gemeente.</w:t>
      </w:r>
    </w:p>
    <w:p w:rsidR="000A6FEE" w:rsidRPr="00464E7C" w:rsidRDefault="000A6FEE" w:rsidP="000A6FEE">
      <w:r w:rsidRPr="00464E7C">
        <w:t xml:space="preserve">     Wij beiden </w:t>
      </w:r>
    </w:p>
    <w:p w:rsidR="000A6FEE" w:rsidRPr="00464E7C" w:rsidRDefault="000A6FEE" w:rsidP="000A6FEE">
      <w:r w:rsidRPr="00464E7C">
        <w:t xml:space="preserve">     - onlosmakelijk met elkaar verbonden - </w:t>
      </w:r>
    </w:p>
    <w:p w:rsidR="000A6FEE" w:rsidRPr="00464E7C" w:rsidRDefault="000A6FEE" w:rsidP="000A6FEE">
      <w:r w:rsidRPr="00464E7C">
        <w:t xml:space="preserve">     mogen ons gedragen weten </w:t>
      </w:r>
    </w:p>
    <w:p w:rsidR="000A6FEE" w:rsidRPr="00464E7C" w:rsidRDefault="000A6FEE" w:rsidP="000A6FEE">
      <w:r w:rsidRPr="00464E7C">
        <w:t xml:space="preserve">     naar het licht van de nieuwe morgen.</w:t>
      </w:r>
    </w:p>
    <w:p w:rsidR="000A6FEE" w:rsidRPr="00464E7C" w:rsidRDefault="000A6FEE" w:rsidP="000A6FEE">
      <w:r w:rsidRPr="00464E7C">
        <w:rPr>
          <w:b/>
        </w:rPr>
        <w:t>a</w:t>
      </w:r>
      <w:r w:rsidRPr="00464E7C">
        <w:t>.: LIED 970: 1</w:t>
      </w:r>
    </w:p>
    <w:p w:rsidR="000A6FEE" w:rsidRPr="00464E7C" w:rsidRDefault="000A6FEE" w:rsidP="000A6FEE">
      <w:pPr>
        <w:outlineLvl w:val="0"/>
        <w:rPr>
          <w:i/>
        </w:rPr>
      </w:pPr>
    </w:p>
    <w:p w:rsidR="000A6FEE" w:rsidRDefault="000A6FEE" w:rsidP="000A6FEE">
      <w:pPr>
        <w:outlineLvl w:val="0"/>
        <w:rPr>
          <w:i/>
        </w:rPr>
      </w:pPr>
      <w:r w:rsidRPr="00464E7C">
        <w:rPr>
          <w:i/>
        </w:rPr>
        <w:t>Allen gaan staan</w:t>
      </w:r>
    </w:p>
    <w:p w:rsidR="00345B84" w:rsidRDefault="00345B84" w:rsidP="00957FCF">
      <w:pPr>
        <w:shd w:val="clear" w:color="auto" w:fill="FFFFFF"/>
        <w:rPr>
          <w:sz w:val="15"/>
          <w:szCs w:val="15"/>
        </w:rPr>
      </w:pPr>
    </w:p>
    <w:p w:rsidR="00957FCF" w:rsidRDefault="00957FCF" w:rsidP="00957FCF">
      <w:pPr>
        <w:shd w:val="clear" w:color="auto" w:fill="FFFFFF"/>
        <w:rPr>
          <w:sz w:val="15"/>
          <w:szCs w:val="15"/>
        </w:rPr>
      </w:pPr>
      <w:r>
        <w:rPr>
          <w:sz w:val="15"/>
          <w:szCs w:val="15"/>
        </w:rPr>
        <w:t xml:space="preserve"> </w:t>
      </w:r>
      <w:r w:rsidRPr="00345B84">
        <w:t>A</w:t>
      </w:r>
      <w:r w:rsidR="00D62BFF">
        <w:t>ANVANGSLIED</w:t>
      </w:r>
      <w:r w:rsidRPr="00345B84">
        <w:t xml:space="preserve"> 33:1,8</w:t>
      </w:r>
    </w:p>
    <w:p w:rsidR="00957FCF" w:rsidRDefault="00957FCF" w:rsidP="00957FCF">
      <w:pPr>
        <w:shd w:val="clear" w:color="auto" w:fill="FFFFFF"/>
        <w:rPr>
          <w:sz w:val="15"/>
          <w:szCs w:val="15"/>
        </w:rPr>
      </w:pPr>
    </w:p>
    <w:p w:rsidR="00503A37" w:rsidRDefault="00503A37" w:rsidP="00957FCF">
      <w:pPr>
        <w:shd w:val="clear" w:color="auto" w:fill="FFFFFF"/>
      </w:pPr>
    </w:p>
    <w:p w:rsidR="00503A37" w:rsidRDefault="00503A37" w:rsidP="00957FCF">
      <w:pPr>
        <w:shd w:val="clear" w:color="auto" w:fill="FFFFFF"/>
      </w:pPr>
    </w:p>
    <w:p w:rsidR="00503A37" w:rsidRDefault="00503A37" w:rsidP="00957FCF">
      <w:pPr>
        <w:shd w:val="clear" w:color="auto" w:fill="FFFFFF"/>
      </w:pPr>
    </w:p>
    <w:p w:rsidR="00503A37" w:rsidRDefault="00503A37" w:rsidP="00957FCF">
      <w:pPr>
        <w:shd w:val="clear" w:color="auto" w:fill="FFFFFF"/>
      </w:pPr>
    </w:p>
    <w:p w:rsidR="00503A37" w:rsidRDefault="00503A37" w:rsidP="00957FCF">
      <w:pPr>
        <w:shd w:val="clear" w:color="auto" w:fill="FFFFFF"/>
      </w:pPr>
    </w:p>
    <w:p w:rsidR="00503A37" w:rsidRDefault="00503A37" w:rsidP="00957FCF">
      <w:pPr>
        <w:shd w:val="clear" w:color="auto" w:fill="FFFFFF"/>
      </w:pPr>
    </w:p>
    <w:p w:rsidR="007834FF" w:rsidRDefault="007834FF" w:rsidP="00957FCF">
      <w:pPr>
        <w:shd w:val="clear" w:color="auto" w:fill="FFFFFF"/>
      </w:pPr>
    </w:p>
    <w:p w:rsidR="00957FCF" w:rsidRPr="00F34950" w:rsidRDefault="00957FCF" w:rsidP="00957FCF">
      <w:pPr>
        <w:shd w:val="clear" w:color="auto" w:fill="FFFFFF"/>
      </w:pPr>
      <w:r w:rsidRPr="00F34950">
        <w:t>B</w:t>
      </w:r>
      <w:r w:rsidR="007834FF" w:rsidRPr="00F34950">
        <w:t>EMOEDIGING en GROET</w:t>
      </w:r>
    </w:p>
    <w:p w:rsidR="00957FCF" w:rsidRPr="00F34950" w:rsidRDefault="00957FCF" w:rsidP="00957FCF">
      <w:pPr>
        <w:shd w:val="clear" w:color="auto" w:fill="FFFFFF"/>
        <w:rPr>
          <w:sz w:val="15"/>
          <w:szCs w:val="15"/>
        </w:rPr>
      </w:pPr>
    </w:p>
    <w:p w:rsidR="00957FCF" w:rsidRPr="00F34950" w:rsidRDefault="00345B84" w:rsidP="00957FCF">
      <w:pPr>
        <w:shd w:val="clear" w:color="auto" w:fill="FFFFFF"/>
      </w:pPr>
      <w:r w:rsidRPr="00F34950">
        <w:t>LIED 237</w:t>
      </w:r>
    </w:p>
    <w:p w:rsidR="00957FCF" w:rsidRPr="00F34950" w:rsidRDefault="00957FCF" w:rsidP="00957FCF">
      <w:pPr>
        <w:shd w:val="clear" w:color="auto" w:fill="FFFFFF"/>
        <w:rPr>
          <w:sz w:val="15"/>
          <w:szCs w:val="15"/>
        </w:rPr>
      </w:pPr>
    </w:p>
    <w:p w:rsidR="00957FCF" w:rsidRPr="00F34950" w:rsidRDefault="00957FCF" w:rsidP="00957FCF">
      <w:pPr>
        <w:shd w:val="clear" w:color="auto" w:fill="FFFFFF"/>
        <w:rPr>
          <w:sz w:val="15"/>
          <w:szCs w:val="15"/>
        </w:rPr>
      </w:pPr>
      <w:r w:rsidRPr="00F34950">
        <w:rPr>
          <w:i/>
          <w:iCs/>
        </w:rPr>
        <w:t>Kinderen gaan naar de kinderkring</w:t>
      </w:r>
    </w:p>
    <w:p w:rsidR="00957FCF" w:rsidRPr="00F34950" w:rsidRDefault="00957FCF" w:rsidP="00957FCF">
      <w:pPr>
        <w:shd w:val="clear" w:color="auto" w:fill="FFFFFF"/>
        <w:rPr>
          <w:sz w:val="15"/>
          <w:szCs w:val="15"/>
        </w:rPr>
      </w:pPr>
    </w:p>
    <w:p w:rsidR="00922B44" w:rsidRPr="00F34950" w:rsidRDefault="00503A37" w:rsidP="000A6FEE">
      <w:pPr>
        <w:outlineLvl w:val="0"/>
        <w:rPr>
          <w:i/>
        </w:rPr>
      </w:pPr>
      <w:r w:rsidRPr="00F34950">
        <w:rPr>
          <w:rFonts w:ascii="Times" w:hAnsi="Times" w:cs="Times"/>
          <w:noProof/>
          <w:lang w:val="en-US" w:eastAsia="en-US"/>
        </w:rPr>
        <w:drawing>
          <wp:inline distT="0" distB="0" distL="0" distR="0">
            <wp:extent cx="2423160" cy="16078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23160" cy="1607820"/>
                    </a:xfrm>
                    <a:prstGeom prst="rect">
                      <a:avLst/>
                    </a:prstGeom>
                    <a:noFill/>
                    <a:ln w="9525">
                      <a:noFill/>
                      <a:miter lim="800000"/>
                      <a:headEnd/>
                      <a:tailEnd/>
                    </a:ln>
                  </pic:spPr>
                </pic:pic>
              </a:graphicData>
            </a:graphic>
          </wp:inline>
        </w:drawing>
      </w:r>
    </w:p>
    <w:p w:rsidR="00957FCF" w:rsidRPr="00F34950" w:rsidRDefault="00957FCF" w:rsidP="000A6FEE">
      <w:pPr>
        <w:outlineLvl w:val="0"/>
        <w:rPr>
          <w:i/>
        </w:rPr>
      </w:pPr>
    </w:p>
    <w:p w:rsidR="001A2C92" w:rsidRPr="00F34950" w:rsidRDefault="007834FF" w:rsidP="001A2C92">
      <w:pPr>
        <w:shd w:val="clear" w:color="auto" w:fill="FFFFFF"/>
      </w:pPr>
      <w:r w:rsidRPr="00F34950">
        <w:t>RONDOM HET WOORD</w:t>
      </w:r>
    </w:p>
    <w:p w:rsidR="001A2C92" w:rsidRPr="00F34950" w:rsidRDefault="001A2C92" w:rsidP="001A2C92">
      <w:pPr>
        <w:shd w:val="clear" w:color="auto" w:fill="FFFFFF"/>
      </w:pPr>
    </w:p>
    <w:p w:rsidR="001A2C92" w:rsidRPr="00F34950" w:rsidRDefault="001A2C92" w:rsidP="001A2C92">
      <w:pPr>
        <w:shd w:val="clear" w:color="auto" w:fill="FFFFFF"/>
      </w:pPr>
      <w:r w:rsidRPr="00F34950">
        <w:t>Gebed bij het openen van de bijbel</w:t>
      </w:r>
    </w:p>
    <w:p w:rsidR="001A2C92" w:rsidRPr="00F34950" w:rsidRDefault="001A2C92" w:rsidP="001A2C92">
      <w:pPr>
        <w:shd w:val="clear" w:color="auto" w:fill="FFFFFF"/>
      </w:pPr>
    </w:p>
    <w:p w:rsidR="007834FF" w:rsidRPr="00F34950" w:rsidRDefault="001A2C92" w:rsidP="001A2C92">
      <w:pPr>
        <w:shd w:val="clear" w:color="auto" w:fill="FFFFFF"/>
      </w:pPr>
      <w:r w:rsidRPr="00F34950">
        <w:t>Schriftlezing</w:t>
      </w:r>
      <w:r w:rsidR="002A03DE" w:rsidRPr="00F34950">
        <w:t>en</w:t>
      </w:r>
      <w:r w:rsidRPr="00F34950">
        <w:t xml:space="preserve"> OT </w:t>
      </w:r>
    </w:p>
    <w:p w:rsidR="007834FF" w:rsidRPr="00F34950" w:rsidRDefault="001A2C92" w:rsidP="001A2C92">
      <w:pPr>
        <w:shd w:val="clear" w:color="auto" w:fill="FFFFFF"/>
      </w:pPr>
      <w:r w:rsidRPr="00F34950">
        <w:t>Ge</w:t>
      </w:r>
      <w:r w:rsidR="007834FF" w:rsidRPr="00F34950">
        <w:t xml:space="preserve">nesis 1: 1, </w:t>
      </w:r>
      <w:r w:rsidR="00085A70" w:rsidRPr="00F34950">
        <w:t>2 en 27</w:t>
      </w:r>
    </w:p>
    <w:p w:rsidR="00085A70" w:rsidRPr="00F34950" w:rsidRDefault="00085A70" w:rsidP="001A2C92">
      <w:pPr>
        <w:shd w:val="clear" w:color="auto" w:fill="FFFFFF"/>
      </w:pPr>
      <w:r w:rsidRPr="00F34950">
        <w:t>In het begin schiep God de hemel en de aarde. De aarde</w:t>
      </w:r>
      <w:r w:rsidR="00F34950" w:rsidRPr="00F34950">
        <w:t xml:space="preserve"> </w:t>
      </w:r>
      <w:r w:rsidRPr="00F34950">
        <w:t>was nog woest en doods, en duisternis lag over de oervloed, maar Gods geest zweefde over het water.</w:t>
      </w:r>
    </w:p>
    <w:p w:rsidR="005F03F1" w:rsidRPr="00F34950" w:rsidRDefault="00085A70" w:rsidP="001A2C92">
      <w:pPr>
        <w:shd w:val="clear" w:color="auto" w:fill="FFFFFF"/>
      </w:pPr>
      <w:r w:rsidRPr="00F34950">
        <w:t>God schiep de mens als zijn evenbeeld, als evenbeeld van God schiep hij hem, mannelijk en vrouwelijk schiep hij de mensen.</w:t>
      </w:r>
    </w:p>
    <w:p w:rsidR="005F03F1" w:rsidRPr="00F34950" w:rsidRDefault="005F03F1" w:rsidP="001A2C92">
      <w:pPr>
        <w:shd w:val="clear" w:color="auto" w:fill="FFFFFF"/>
      </w:pPr>
    </w:p>
    <w:p w:rsidR="001A2C92" w:rsidRPr="00F34950" w:rsidRDefault="007834FF" w:rsidP="001A2C92">
      <w:pPr>
        <w:shd w:val="clear" w:color="auto" w:fill="FFFFFF"/>
      </w:pPr>
      <w:r w:rsidRPr="00F34950">
        <w:t xml:space="preserve">Exodus 34: 4-9 </w:t>
      </w:r>
    </w:p>
    <w:p w:rsidR="00796EEB" w:rsidRPr="00F34950" w:rsidRDefault="00796EEB" w:rsidP="001A2C92">
      <w:pPr>
        <w:shd w:val="clear" w:color="auto" w:fill="FFFFFF"/>
      </w:pPr>
      <w:r w:rsidRPr="00F34950">
        <w:t>Mozes hakte twee stenen platen uit, net als de vorige, en ’s morgens ging hij in alle vroegte de</w:t>
      </w:r>
      <w:r w:rsidR="005F03F1" w:rsidRPr="00F34950">
        <w:t xml:space="preserve"> </w:t>
      </w:r>
      <w:r w:rsidRPr="00F34950">
        <w:t>Sinaï op, zoals de Heer hem had opgedragen. De twee stenen platen droeg hij bij zich. De Heer daalde neer in een wolk, hij kwam naast Mozes staan en riep de naam Heer uit. De Heer ging voor hem langs en riep uit: ‘De Heer! De Heer! Een God die liefdevol is en genadig, geduldig, trouw en waarachtig, die duizenden geslachten zijn liefde bewijst, die schuld, misdaad en zonde vergeeft, maar nie</w:t>
      </w:r>
      <w:r w:rsidR="005F03F1" w:rsidRPr="00F34950">
        <w:t>t alles ongestraft laat e</w:t>
      </w:r>
      <w:r w:rsidRPr="00F34950">
        <w:t>n voor de schuld van de ouders de kinderen en kleinkinderen laat boeten, en ook het derde geslacht en het vierde’. Onmiddelijk viel Mozes op zijn knieën en boog zich neer. ‘Als u mij goedgezind bent, Heer’zei hij, ‘trekt u dan met ons mee</w:t>
      </w:r>
      <w:r w:rsidR="005F03F1" w:rsidRPr="00F34950">
        <w:t>, ook al is dit volk onhandelbaar. Schenk ons vergeving voor onze schuld en zonde en maak ons tot uw eigen bezit.</w:t>
      </w:r>
    </w:p>
    <w:p w:rsidR="009A57C5" w:rsidRPr="00D77263" w:rsidRDefault="009A57C5" w:rsidP="001A2C92">
      <w:pPr>
        <w:shd w:val="clear" w:color="auto" w:fill="FFFFFF"/>
        <w:rPr>
          <w:sz w:val="16"/>
          <w:szCs w:val="16"/>
        </w:rPr>
      </w:pPr>
    </w:p>
    <w:p w:rsidR="001A2C92" w:rsidRPr="00355BCB" w:rsidRDefault="007834FF" w:rsidP="001A2C92">
      <w:pPr>
        <w:shd w:val="clear" w:color="auto" w:fill="FFFFFF"/>
        <w:rPr>
          <w:lang w:val="en-US"/>
        </w:rPr>
      </w:pPr>
      <w:r w:rsidRPr="00355BCB">
        <w:rPr>
          <w:lang w:val="en-US"/>
        </w:rPr>
        <w:t xml:space="preserve">LIED </w:t>
      </w:r>
      <w:r w:rsidR="001A2C92" w:rsidRPr="00355BCB">
        <w:rPr>
          <w:lang w:val="en-US"/>
        </w:rPr>
        <w:t>117a</w:t>
      </w:r>
    </w:p>
    <w:p w:rsidR="001A2C92" w:rsidRPr="00355BCB" w:rsidRDefault="001A2C92" w:rsidP="001A2C92">
      <w:pPr>
        <w:shd w:val="clear" w:color="auto" w:fill="FFFFFF"/>
        <w:rPr>
          <w:highlight w:val="green"/>
          <w:lang w:val="en-US"/>
        </w:rPr>
      </w:pPr>
    </w:p>
    <w:p w:rsidR="009A57C5" w:rsidRPr="00355BCB" w:rsidRDefault="009A57C5" w:rsidP="001A2C92">
      <w:pPr>
        <w:shd w:val="clear" w:color="auto" w:fill="FFFFFF"/>
        <w:rPr>
          <w:highlight w:val="green"/>
          <w:lang w:val="en-US"/>
        </w:rPr>
      </w:pPr>
    </w:p>
    <w:p w:rsidR="00563999" w:rsidRPr="00355BCB" w:rsidRDefault="00563999" w:rsidP="001A2C92">
      <w:pPr>
        <w:shd w:val="clear" w:color="auto" w:fill="FFFFFF"/>
        <w:rPr>
          <w:lang w:val="en-US"/>
        </w:rPr>
      </w:pPr>
    </w:p>
    <w:p w:rsidR="001A2C92" w:rsidRPr="00355BCB" w:rsidRDefault="001A2C92" w:rsidP="001A2C92">
      <w:pPr>
        <w:shd w:val="clear" w:color="auto" w:fill="FFFFFF"/>
        <w:rPr>
          <w:lang w:val="en-US"/>
        </w:rPr>
      </w:pPr>
      <w:proofErr w:type="spellStart"/>
      <w:r w:rsidRPr="00355BCB">
        <w:rPr>
          <w:lang w:val="en-US"/>
        </w:rPr>
        <w:t>Schriftlezing</w:t>
      </w:r>
      <w:proofErr w:type="spellEnd"/>
      <w:r w:rsidRPr="00355BCB">
        <w:rPr>
          <w:lang w:val="en-US"/>
        </w:rPr>
        <w:t xml:space="preserve"> NT </w:t>
      </w:r>
      <w:r w:rsidR="007834FF" w:rsidRPr="00355BCB">
        <w:rPr>
          <w:lang w:val="en-US"/>
        </w:rPr>
        <w:t xml:space="preserve">Johannes </w:t>
      </w:r>
      <w:r w:rsidRPr="00355BCB">
        <w:rPr>
          <w:lang w:val="en-US"/>
        </w:rPr>
        <w:t>3:</w:t>
      </w:r>
      <w:r w:rsidR="007834FF" w:rsidRPr="00355BCB">
        <w:rPr>
          <w:lang w:val="en-US"/>
        </w:rPr>
        <w:t xml:space="preserve"> 1 </w:t>
      </w:r>
      <w:r w:rsidRPr="00355BCB">
        <w:rPr>
          <w:lang w:val="en-US"/>
        </w:rPr>
        <w:t xml:space="preserve">-16  </w:t>
      </w:r>
    </w:p>
    <w:p w:rsidR="00F458CE" w:rsidRDefault="00183D3D" w:rsidP="00F458CE">
      <w:pPr>
        <w:outlineLvl w:val="0"/>
      </w:pPr>
      <w:r>
        <w:t>Zo was er en Farizeeër, een van de Joodse leiders met de naam Nikodemus. Hij kwam in de nacht naar Jezus toe, ‘Rabbi’</w:t>
      </w:r>
      <w:r w:rsidR="009932C3">
        <w:t xml:space="preserve"> </w:t>
      </w:r>
      <w:r>
        <w:t>zei hij, ‘wij weten dat u een leraar bent die van God gekomen is, want alleen met Gods hulp kan iemand de wondertekenen doen die u verricht’Jezus zei: ‘Waarachtig, ik verzeker u; alleen wie</w:t>
      </w:r>
      <w:r w:rsidR="00CA09A0">
        <w:t xml:space="preserve"> </w:t>
      </w:r>
      <w:r>
        <w:t xml:space="preserve">opnieuw wordt geboren kan het koninkrijk van God zien.’ ‘Hoe kan iemand geboren worden als hij al oud </w:t>
      </w:r>
      <w:r w:rsidR="009001AD">
        <w:t>i</w:t>
      </w:r>
      <w:r>
        <w:t>s?’</w:t>
      </w:r>
      <w:r w:rsidR="009001AD">
        <w:t xml:space="preserve"> v</w:t>
      </w:r>
      <w:r>
        <w:t>roeg</w:t>
      </w:r>
      <w:r w:rsidR="009001AD">
        <w:t xml:space="preserve"> </w:t>
      </w:r>
      <w:r>
        <w:t>Nikodemus. ‘Hij kan toch niet voor de tweede keer de moederschoot ingaan en weer geboren worden?’Jezus antwoordde: “</w:t>
      </w:r>
      <w:r w:rsidR="00C34A1A">
        <w:t>Waarach</w:t>
      </w:r>
      <w:r>
        <w:t>tig, ik verzeker u: niemand kan het koninkrijk van God binnengaan, tenzij hij geboren wordt uit water en geest.’Wat geboren is uit een mens is menselijk, en wat geboren is uit de Geest is geestelijk. Wees niet verbaasd dat ik zei dat jullie allemaal opnieuw geboren moeten worden. De wind waait waarheen hij wil; je hoort zijn geluid, maar je weet niet waar hij vandaan komt en waar hij heengaat. Zo is het ook met iedereen die uit de Geest geboren is.’’Maar hoe kan dat?’</w:t>
      </w:r>
      <w:r w:rsidR="00C34A1A">
        <w:t xml:space="preserve"> </w:t>
      </w:r>
      <w:r>
        <w:t xml:space="preserve">vroeg Nikodemus. ‘Begrijpt u dit niet,’zei Jezus, ‘terwijl u een leraar van Israël bent? Waarachtig, ik verzeker u: wij spreken over wat we weten </w:t>
      </w:r>
      <w:r w:rsidR="00F76288">
        <w:t>en we getuigen van wat we gezien hebben, maar jullie accepteren ons getuigenis niet. Wanneer jullie me niet geloven als ik over aardse dingen spreek, hoe zouden jullie me dan geloven als ik over hemelse dingen spreek. Er is toch nooit iemand opgestegen naar de hemel behalve degene die uit de hemel is neergedaald: de Mensenzoon? De Mensenzoon moet hoog verheven worden, zoals Mozes in de woestijn de sla</w:t>
      </w:r>
      <w:r w:rsidR="00C34A1A">
        <w:t>n</w:t>
      </w:r>
      <w:r w:rsidR="00F76288">
        <w:t>g omhooggeheven heeft, opdat iedereen die in hem gelooft niet verloren gaat, maar eeuwig leven heeft.</w:t>
      </w:r>
    </w:p>
    <w:p w:rsidR="00D60978" w:rsidRPr="00D60978" w:rsidRDefault="00D60978" w:rsidP="00F458CE">
      <w:pPr>
        <w:jc w:val="both"/>
        <w:outlineLvl w:val="0"/>
        <w:rPr>
          <w:sz w:val="16"/>
          <w:szCs w:val="16"/>
        </w:rPr>
      </w:pPr>
    </w:p>
    <w:p w:rsidR="00F458CE" w:rsidRDefault="00F458CE" w:rsidP="00F458CE">
      <w:pPr>
        <w:jc w:val="both"/>
        <w:outlineLvl w:val="0"/>
      </w:pPr>
      <w:r>
        <w:t>l. Tot zover de Schriftlezing.</w:t>
      </w:r>
    </w:p>
    <w:p w:rsidR="00F458CE" w:rsidRDefault="00F458CE" w:rsidP="00F458CE">
      <w:pPr>
        <w:outlineLvl w:val="0"/>
      </w:pPr>
      <w:r>
        <w:t xml:space="preserve">    Gelukkig zijn zij </w:t>
      </w:r>
    </w:p>
    <w:p w:rsidR="00F458CE" w:rsidRDefault="00F458CE" w:rsidP="00F458CE">
      <w:pPr>
        <w:outlineLvl w:val="0"/>
      </w:pPr>
      <w:r>
        <w:t xml:space="preserve">    die het woord van God horen </w:t>
      </w:r>
    </w:p>
    <w:p w:rsidR="00F458CE" w:rsidRDefault="00F458CE" w:rsidP="00F458CE">
      <w:pPr>
        <w:outlineLvl w:val="0"/>
      </w:pPr>
      <w:r>
        <w:t xml:space="preserve">    het in hun hart bewaren </w:t>
      </w:r>
    </w:p>
    <w:p w:rsidR="00F458CE" w:rsidRDefault="00F458CE" w:rsidP="00F458CE">
      <w:pPr>
        <w:outlineLvl w:val="0"/>
      </w:pPr>
      <w:r>
        <w:t xml:space="preserve">    en eruit leven.</w:t>
      </w:r>
    </w:p>
    <w:p w:rsidR="00F458CE" w:rsidRDefault="00F458CE" w:rsidP="00F458CE">
      <w:pPr>
        <w:numPr>
          <w:ilvl w:val="0"/>
          <w:numId w:val="9"/>
        </w:numPr>
        <w:jc w:val="both"/>
        <w:outlineLvl w:val="0"/>
        <w:rPr>
          <w:b/>
        </w:rPr>
      </w:pPr>
      <w:r>
        <w:rPr>
          <w:b/>
        </w:rPr>
        <w:t>Amen</w:t>
      </w:r>
    </w:p>
    <w:p w:rsidR="004555C7" w:rsidRPr="004555C7" w:rsidRDefault="004555C7" w:rsidP="001A2C92">
      <w:pPr>
        <w:shd w:val="clear" w:color="auto" w:fill="FFFFFF"/>
        <w:rPr>
          <w:sz w:val="16"/>
          <w:szCs w:val="16"/>
        </w:rPr>
      </w:pPr>
    </w:p>
    <w:p w:rsidR="001A2C92" w:rsidRPr="00BE2A33" w:rsidRDefault="007834FF" w:rsidP="001A2C92">
      <w:pPr>
        <w:shd w:val="clear" w:color="auto" w:fill="FFFFFF"/>
      </w:pPr>
      <w:r w:rsidRPr="00BE2A33">
        <w:t>OVERDENKING</w:t>
      </w:r>
    </w:p>
    <w:p w:rsidR="0071261F" w:rsidRPr="004555C7" w:rsidRDefault="0071261F" w:rsidP="0071261F">
      <w:pPr>
        <w:shd w:val="clear" w:color="auto" w:fill="FFFFFF"/>
        <w:rPr>
          <w:sz w:val="16"/>
          <w:szCs w:val="16"/>
        </w:rPr>
      </w:pPr>
    </w:p>
    <w:p w:rsidR="00AD2849" w:rsidRPr="00BE2A33" w:rsidRDefault="003E393B" w:rsidP="0071261F">
      <w:pPr>
        <w:shd w:val="clear" w:color="auto" w:fill="FFFFFF"/>
        <w:rPr>
          <w:sz w:val="15"/>
          <w:szCs w:val="15"/>
        </w:rPr>
      </w:pPr>
      <w:r w:rsidRPr="00BE2A33">
        <w:t xml:space="preserve">Gezongen </w:t>
      </w:r>
      <w:r w:rsidR="00AD2849" w:rsidRPr="00BE2A33">
        <w:t xml:space="preserve">GELOOFSBELIJDENIS </w:t>
      </w:r>
      <w:r w:rsidR="00AD2849" w:rsidRPr="00BE2A33">
        <w:rPr>
          <w:sz w:val="15"/>
          <w:szCs w:val="15"/>
        </w:rPr>
        <w:t xml:space="preserve"> </w:t>
      </w:r>
    </w:p>
    <w:p w:rsidR="00F1483C" w:rsidRPr="00BE2A33" w:rsidRDefault="00AD2849" w:rsidP="0038275F">
      <w:pPr>
        <w:shd w:val="clear" w:color="auto" w:fill="FFFFFF"/>
        <w:ind w:left="2124"/>
        <w:rPr>
          <w:sz w:val="15"/>
          <w:szCs w:val="15"/>
        </w:rPr>
      </w:pPr>
      <w:r w:rsidRPr="00BE2A33">
        <w:rPr>
          <w:sz w:val="15"/>
          <w:szCs w:val="15"/>
        </w:rPr>
        <w:t>(</w:t>
      </w:r>
      <w:r w:rsidR="0071261F" w:rsidRPr="00BE2A33">
        <w:rPr>
          <w:sz w:val="15"/>
          <w:szCs w:val="15"/>
        </w:rPr>
        <w:t xml:space="preserve"> melodie :Alle Menschen werden Brüder</w:t>
      </w:r>
      <w:r w:rsidRPr="00BE2A33">
        <w:rPr>
          <w:sz w:val="15"/>
          <w:szCs w:val="15"/>
        </w:rPr>
        <w:t>)</w:t>
      </w:r>
    </w:p>
    <w:p w:rsidR="00F1483C" w:rsidRPr="00BE2A33" w:rsidRDefault="00F1483C" w:rsidP="0071261F">
      <w:pPr>
        <w:shd w:val="clear" w:color="auto" w:fill="FFFFFF"/>
      </w:pPr>
      <w:r w:rsidRPr="00BE2A33">
        <w:t>Wij geloven in de Vader</w:t>
      </w:r>
    </w:p>
    <w:p w:rsidR="00F1483C" w:rsidRPr="00BE2A33" w:rsidRDefault="00FF207C" w:rsidP="0071261F">
      <w:pPr>
        <w:shd w:val="clear" w:color="auto" w:fill="FFFFFF"/>
      </w:pPr>
      <w:r w:rsidRPr="00BE2A33">
        <w:t>d</w:t>
      </w:r>
      <w:r w:rsidR="00F1483C" w:rsidRPr="00BE2A33">
        <w:t>ie de grote wereld schiep;</w:t>
      </w:r>
    </w:p>
    <w:p w:rsidR="00F1483C" w:rsidRPr="00BE2A33" w:rsidRDefault="00FF207C" w:rsidP="0071261F">
      <w:pPr>
        <w:shd w:val="clear" w:color="auto" w:fill="FFFFFF"/>
      </w:pPr>
      <w:r w:rsidRPr="00BE2A33">
        <w:t>d</w:t>
      </w:r>
      <w:r w:rsidR="00F1483C" w:rsidRPr="00BE2A33">
        <w:t>ie zijn volk door bloed en tranen</w:t>
      </w:r>
    </w:p>
    <w:p w:rsidR="00F1483C" w:rsidRPr="00BE2A33" w:rsidRDefault="00FF207C" w:rsidP="0071261F">
      <w:pPr>
        <w:shd w:val="clear" w:color="auto" w:fill="FFFFFF"/>
      </w:pPr>
      <w:r w:rsidRPr="00BE2A33">
        <w:t>naar het land van vrijheid riep.</w:t>
      </w:r>
    </w:p>
    <w:p w:rsidR="00BD6F1C" w:rsidRPr="00BE2A33" w:rsidRDefault="00080959" w:rsidP="00080959">
      <w:pPr>
        <w:shd w:val="clear" w:color="auto" w:fill="FFFFFF"/>
      </w:pPr>
      <w:r w:rsidRPr="00BE2A33">
        <w:rPr>
          <w:i/>
        </w:rPr>
        <w:t xml:space="preserve">  </w:t>
      </w:r>
      <w:r w:rsidR="00BD6F1C" w:rsidRPr="00BE2A33">
        <w:rPr>
          <w:i/>
        </w:rPr>
        <w:t>Refr</w:t>
      </w:r>
      <w:r w:rsidR="00BD6F1C" w:rsidRPr="00BE2A33">
        <w:t>.: Al wat leeft moet door het water,</w:t>
      </w:r>
    </w:p>
    <w:p w:rsidR="00BD6F1C" w:rsidRPr="00BE2A33" w:rsidRDefault="00BD6F1C" w:rsidP="00BD6F1C">
      <w:pPr>
        <w:shd w:val="clear" w:color="auto" w:fill="FFFFFF"/>
        <w:ind w:firstLine="708"/>
      </w:pPr>
      <w:r w:rsidRPr="00BE2A33">
        <w:t>door het water van de dood.</w:t>
      </w:r>
    </w:p>
    <w:p w:rsidR="00BD6F1C" w:rsidRPr="00BE2A33" w:rsidRDefault="00DF7CFD" w:rsidP="00BD6F1C">
      <w:pPr>
        <w:shd w:val="clear" w:color="auto" w:fill="FFFFFF"/>
        <w:ind w:firstLine="708"/>
      </w:pPr>
      <w:r w:rsidRPr="00BE2A33">
        <w:t>Om herboren nu voor later</w:t>
      </w:r>
      <w:r w:rsidR="00080959" w:rsidRPr="00BE2A33">
        <w:t>,</w:t>
      </w:r>
    </w:p>
    <w:p w:rsidR="00080959" w:rsidRPr="00BE2A33" w:rsidRDefault="00080959" w:rsidP="00BD6F1C">
      <w:pPr>
        <w:shd w:val="clear" w:color="auto" w:fill="FFFFFF"/>
        <w:ind w:firstLine="708"/>
      </w:pPr>
      <w:r w:rsidRPr="00BE2A33">
        <w:t>mensen te worden levensgroot.</w:t>
      </w:r>
    </w:p>
    <w:p w:rsidR="00FE33E5" w:rsidRPr="004555C7" w:rsidRDefault="00FE33E5" w:rsidP="00FE33E5">
      <w:pPr>
        <w:shd w:val="clear" w:color="auto" w:fill="FFFFFF"/>
        <w:rPr>
          <w:sz w:val="16"/>
          <w:szCs w:val="16"/>
        </w:rPr>
      </w:pPr>
    </w:p>
    <w:p w:rsidR="00563999" w:rsidRDefault="00563999" w:rsidP="00FE33E5">
      <w:pPr>
        <w:shd w:val="clear" w:color="auto" w:fill="FFFFFF"/>
      </w:pPr>
    </w:p>
    <w:p w:rsidR="00563999" w:rsidRDefault="00563999" w:rsidP="00FE33E5">
      <w:pPr>
        <w:shd w:val="clear" w:color="auto" w:fill="FFFFFF"/>
      </w:pPr>
    </w:p>
    <w:p w:rsidR="00563999" w:rsidRDefault="00563999" w:rsidP="00FE33E5">
      <w:pPr>
        <w:shd w:val="clear" w:color="auto" w:fill="FFFFFF"/>
      </w:pPr>
    </w:p>
    <w:p w:rsidR="00563999" w:rsidRDefault="00563999" w:rsidP="00FE33E5">
      <w:pPr>
        <w:shd w:val="clear" w:color="auto" w:fill="FFFFFF"/>
      </w:pPr>
    </w:p>
    <w:p w:rsidR="00BD6F1C" w:rsidRPr="00BE2A33" w:rsidRDefault="00FE33E5" w:rsidP="00FE33E5">
      <w:pPr>
        <w:shd w:val="clear" w:color="auto" w:fill="FFFFFF"/>
      </w:pPr>
      <w:r w:rsidRPr="00BE2A33">
        <w:t>Wij geloven in de Zoon</w:t>
      </w:r>
    </w:p>
    <w:p w:rsidR="00FE33E5" w:rsidRPr="00BE2A33" w:rsidRDefault="006C1438" w:rsidP="00FE33E5">
      <w:pPr>
        <w:shd w:val="clear" w:color="auto" w:fill="FFFFFF"/>
      </w:pPr>
      <w:r w:rsidRPr="00BE2A33">
        <w:t>d</w:t>
      </w:r>
      <w:r w:rsidR="003A1B4F" w:rsidRPr="00BE2A33">
        <w:t>ie uit de dood verrezen is;</w:t>
      </w:r>
    </w:p>
    <w:p w:rsidR="003A1B4F" w:rsidRPr="00BE2A33" w:rsidRDefault="003A1B4F" w:rsidP="00FE33E5">
      <w:pPr>
        <w:shd w:val="clear" w:color="auto" w:fill="FFFFFF"/>
      </w:pPr>
      <w:r w:rsidRPr="00BE2A33">
        <w:t>die op dood en leven toonde</w:t>
      </w:r>
    </w:p>
    <w:p w:rsidR="004555C7" w:rsidRPr="00BE2A33" w:rsidRDefault="006C1438" w:rsidP="004555C7">
      <w:pPr>
        <w:shd w:val="clear" w:color="auto" w:fill="FFFFFF"/>
      </w:pPr>
      <w:r w:rsidRPr="00BE2A33">
        <w:t>dat ons leed geleden is.</w:t>
      </w:r>
      <w:r w:rsidR="004555C7">
        <w:t xml:space="preserve">      </w:t>
      </w:r>
      <w:r w:rsidR="004555C7" w:rsidRPr="004555C7">
        <w:rPr>
          <w:i/>
        </w:rPr>
        <w:t xml:space="preserve"> </w:t>
      </w:r>
      <w:r w:rsidR="004555C7" w:rsidRPr="00BE2A33">
        <w:rPr>
          <w:i/>
        </w:rPr>
        <w:t>Refr</w:t>
      </w:r>
      <w:r w:rsidR="004555C7" w:rsidRPr="00BE2A33">
        <w:t>.:</w:t>
      </w:r>
    </w:p>
    <w:p w:rsidR="003A1B4F" w:rsidRPr="00BE2A33" w:rsidRDefault="003A1B4F" w:rsidP="00FE33E5">
      <w:pPr>
        <w:shd w:val="clear" w:color="auto" w:fill="FFFFFF"/>
      </w:pPr>
    </w:p>
    <w:p w:rsidR="00E81221" w:rsidRPr="00BE2A33" w:rsidRDefault="00E81221" w:rsidP="00FE33E5">
      <w:pPr>
        <w:shd w:val="clear" w:color="auto" w:fill="FFFFFF"/>
      </w:pPr>
      <w:r w:rsidRPr="00BE2A33">
        <w:t>Wij geloven in de Geest</w:t>
      </w:r>
    </w:p>
    <w:p w:rsidR="00007886" w:rsidRPr="00BE2A33" w:rsidRDefault="00E81221" w:rsidP="00FE33E5">
      <w:pPr>
        <w:shd w:val="clear" w:color="auto" w:fill="FFFFFF"/>
      </w:pPr>
      <w:r w:rsidRPr="00BE2A33">
        <w:t>die onze dorre aarde drenkt</w:t>
      </w:r>
      <w:r w:rsidR="00007886" w:rsidRPr="00BE2A33">
        <w:t xml:space="preserve">; </w:t>
      </w:r>
    </w:p>
    <w:p w:rsidR="00E81221" w:rsidRPr="00BE2A33" w:rsidRDefault="00007886" w:rsidP="00FE33E5">
      <w:pPr>
        <w:shd w:val="clear" w:color="auto" w:fill="FFFFFF"/>
      </w:pPr>
      <w:r w:rsidRPr="00BE2A33">
        <w:t>die de stommen weer doet spreken</w:t>
      </w:r>
    </w:p>
    <w:p w:rsidR="004555C7" w:rsidRPr="00BE2A33" w:rsidRDefault="00007886" w:rsidP="004555C7">
      <w:pPr>
        <w:shd w:val="clear" w:color="auto" w:fill="FFFFFF"/>
      </w:pPr>
      <w:r w:rsidRPr="00BE2A33">
        <w:t>en de doden leven schenkt</w:t>
      </w:r>
      <w:r w:rsidR="004555C7">
        <w:t xml:space="preserve">    </w:t>
      </w:r>
      <w:r w:rsidR="004555C7" w:rsidRPr="004555C7">
        <w:rPr>
          <w:i/>
        </w:rPr>
        <w:t xml:space="preserve"> </w:t>
      </w:r>
      <w:r w:rsidR="004555C7" w:rsidRPr="00BE2A33">
        <w:rPr>
          <w:i/>
        </w:rPr>
        <w:t>Refr</w:t>
      </w:r>
      <w:r w:rsidR="004555C7" w:rsidRPr="00BE2A33">
        <w:t>.:</w:t>
      </w:r>
    </w:p>
    <w:p w:rsidR="0071261F" w:rsidRPr="00BE2A33" w:rsidRDefault="0071261F" w:rsidP="0071261F">
      <w:pPr>
        <w:shd w:val="clear" w:color="auto" w:fill="FFFFFF"/>
      </w:pPr>
    </w:p>
    <w:p w:rsidR="00560015" w:rsidRPr="00BE2A33" w:rsidRDefault="007804D0" w:rsidP="00560015">
      <w:pPr>
        <w:shd w:val="clear" w:color="auto" w:fill="FFFFFF"/>
        <w:rPr>
          <w:sz w:val="15"/>
          <w:szCs w:val="15"/>
        </w:rPr>
      </w:pPr>
      <w:r w:rsidRPr="00BE2A33">
        <w:rPr>
          <w:i/>
          <w:iCs/>
        </w:rPr>
        <w:t>De k</w:t>
      </w:r>
      <w:r w:rsidR="00560015" w:rsidRPr="00BE2A33">
        <w:rPr>
          <w:i/>
          <w:iCs/>
        </w:rPr>
        <w:t>inderen komen terug</w:t>
      </w:r>
    </w:p>
    <w:p w:rsidR="00560015" w:rsidRPr="00BE2A33" w:rsidRDefault="00560015" w:rsidP="00560015">
      <w:pPr>
        <w:shd w:val="clear" w:color="auto" w:fill="FFFFFF"/>
      </w:pPr>
      <w:r w:rsidRPr="00BE2A33">
        <w:t>Kinderintentie</w:t>
      </w:r>
    </w:p>
    <w:p w:rsidR="00560015" w:rsidRPr="00AE1DA8" w:rsidRDefault="00560015" w:rsidP="00560015">
      <w:pPr>
        <w:shd w:val="clear" w:color="auto" w:fill="FFFFFF"/>
        <w:rPr>
          <w:highlight w:val="green"/>
        </w:rPr>
      </w:pPr>
    </w:p>
    <w:p w:rsidR="00560015" w:rsidRPr="00BE2A33" w:rsidRDefault="00F1483C" w:rsidP="00560015">
      <w:pPr>
        <w:shd w:val="clear" w:color="auto" w:fill="FFFFFF"/>
      </w:pPr>
      <w:r w:rsidRPr="00BE2A33">
        <w:t>LIED</w:t>
      </w:r>
      <w:r w:rsidR="00560015" w:rsidRPr="00BE2A33">
        <w:t>23b couplet 1 De Heer is mijn herder</w:t>
      </w:r>
    </w:p>
    <w:p w:rsidR="00560015" w:rsidRPr="00BE2A33" w:rsidRDefault="00560015" w:rsidP="00560015">
      <w:pPr>
        <w:shd w:val="clear" w:color="auto" w:fill="FFFFFF"/>
      </w:pPr>
      <w:r w:rsidRPr="00BE2A33">
        <w:t>   </w:t>
      </w:r>
      <w:r w:rsidR="007804D0" w:rsidRPr="00BE2A33">
        <w:t xml:space="preserve">                            </w:t>
      </w:r>
      <w:r w:rsidRPr="00BE2A33">
        <w:t> Hij houdt veel van mij</w:t>
      </w:r>
    </w:p>
    <w:p w:rsidR="007804D0" w:rsidRPr="00BE2A33" w:rsidRDefault="00560015" w:rsidP="00560015">
      <w:pPr>
        <w:shd w:val="clear" w:color="auto" w:fill="FFFFFF"/>
      </w:pPr>
      <w:r w:rsidRPr="00BE2A33">
        <w:t>                               </w:t>
      </w:r>
      <w:r w:rsidR="007804D0" w:rsidRPr="00BE2A33">
        <w:t xml:space="preserve"> Hij weet hoe wij heten,</w:t>
      </w:r>
    </w:p>
    <w:p w:rsidR="00560015" w:rsidRPr="00BE2A33" w:rsidRDefault="007804D0" w:rsidP="00560015">
      <w:pPr>
        <w:shd w:val="clear" w:color="auto" w:fill="FFFFFF"/>
      </w:pPr>
      <w:r w:rsidRPr="00BE2A33">
        <w:t xml:space="preserve">                                </w:t>
      </w:r>
      <w:r w:rsidR="00560015" w:rsidRPr="00BE2A33">
        <w:t>zal ons nooit vergeten</w:t>
      </w:r>
    </w:p>
    <w:p w:rsidR="007804D0" w:rsidRPr="00BE2A33" w:rsidRDefault="00560015" w:rsidP="00560015">
      <w:pPr>
        <w:shd w:val="clear" w:color="auto" w:fill="FFFFFF"/>
      </w:pPr>
      <w:r w:rsidRPr="00BE2A33">
        <w:t>                                En als wij gaan slapen,</w:t>
      </w:r>
    </w:p>
    <w:p w:rsidR="00560015" w:rsidRPr="00BE2A33" w:rsidRDefault="00560015" w:rsidP="007804D0">
      <w:pPr>
        <w:shd w:val="clear" w:color="auto" w:fill="FFFFFF"/>
        <w:ind w:left="1890"/>
      </w:pPr>
      <w:r w:rsidRPr="00BE2A33">
        <w:t>is hij ons nabij.</w:t>
      </w:r>
    </w:p>
    <w:p w:rsidR="007804D0" w:rsidRPr="00BE2A33" w:rsidRDefault="00560015" w:rsidP="00560015">
      <w:pPr>
        <w:shd w:val="clear" w:color="auto" w:fill="FFFFFF"/>
      </w:pPr>
      <w:r w:rsidRPr="00BE2A33">
        <w:t>Couplet 5     </w:t>
      </w:r>
    </w:p>
    <w:p w:rsidR="00560015" w:rsidRPr="00B51620" w:rsidRDefault="00560015" w:rsidP="00560015">
      <w:pPr>
        <w:shd w:val="clear" w:color="auto" w:fill="FFFFFF"/>
        <w:rPr>
          <w:sz w:val="16"/>
          <w:szCs w:val="16"/>
        </w:rPr>
      </w:pPr>
      <w:r w:rsidRPr="00BE2A33">
        <w:t xml:space="preserve">            </w:t>
      </w:r>
    </w:p>
    <w:p w:rsidR="00560015" w:rsidRPr="00BE2A33" w:rsidRDefault="00560015" w:rsidP="00560015">
      <w:r w:rsidRPr="00BE2A33">
        <w:t>DIENST van GAVEN en GEBEDEN</w:t>
      </w:r>
    </w:p>
    <w:p w:rsidR="00560015" w:rsidRPr="00B51620" w:rsidRDefault="00560015" w:rsidP="00560015">
      <w:pPr>
        <w:rPr>
          <w:sz w:val="16"/>
          <w:szCs w:val="16"/>
          <w:highlight w:val="green"/>
        </w:rPr>
      </w:pPr>
    </w:p>
    <w:p w:rsidR="00560015" w:rsidRPr="00BE2A33" w:rsidRDefault="00560015" w:rsidP="00560015">
      <w:r w:rsidRPr="00BE2A33">
        <w:t>GEBEDEN</w:t>
      </w:r>
    </w:p>
    <w:p w:rsidR="00560015" w:rsidRPr="00B51620" w:rsidRDefault="00560015" w:rsidP="00560015">
      <w:pPr>
        <w:rPr>
          <w:sz w:val="16"/>
          <w:szCs w:val="16"/>
        </w:rPr>
      </w:pPr>
    </w:p>
    <w:p w:rsidR="00560015" w:rsidRPr="00BE2A33" w:rsidRDefault="00560015" w:rsidP="00560015">
      <w:pPr>
        <w:outlineLvl w:val="0"/>
        <w:rPr>
          <w:i/>
        </w:rPr>
      </w:pPr>
      <w:r w:rsidRPr="00BE2A33">
        <w:rPr>
          <w:i/>
        </w:rPr>
        <w:t xml:space="preserve">Toelichting uitgangscollecte </w:t>
      </w:r>
    </w:p>
    <w:p w:rsidR="00BE2A33" w:rsidRPr="00BE2A33" w:rsidRDefault="00BE2A33" w:rsidP="00BE2A33">
      <w:pPr>
        <w:outlineLvl w:val="0"/>
      </w:pPr>
      <w:r w:rsidRPr="00BE2A33">
        <w:t>INZAMELING VAN DE GAVE</w:t>
      </w:r>
    </w:p>
    <w:p w:rsidR="00560015" w:rsidRPr="00B51620" w:rsidRDefault="00560015" w:rsidP="00560015">
      <w:pPr>
        <w:shd w:val="clear" w:color="auto" w:fill="FFFFFF"/>
        <w:rPr>
          <w:sz w:val="16"/>
          <w:szCs w:val="16"/>
          <w:vertAlign w:val="superscript"/>
        </w:rPr>
      </w:pPr>
    </w:p>
    <w:p w:rsidR="001366E3" w:rsidRPr="00BE2A33" w:rsidRDefault="00007D8C" w:rsidP="001366E3">
      <w:r w:rsidRPr="00464E7C">
        <w:t>S</w:t>
      </w:r>
      <w:r w:rsidRPr="00BE2A33">
        <w:t>LOTL</w:t>
      </w:r>
      <w:r w:rsidR="00317E0F" w:rsidRPr="00BE2A33">
        <w:t>I</w:t>
      </w:r>
      <w:r w:rsidRPr="00BE2A33">
        <w:t xml:space="preserve">ED </w:t>
      </w:r>
      <w:r w:rsidR="00B759F6" w:rsidRPr="00BE2A33">
        <w:t>839</w:t>
      </w:r>
    </w:p>
    <w:p w:rsidR="001366E3" w:rsidRPr="00B51620" w:rsidRDefault="001366E3" w:rsidP="001366E3">
      <w:pPr>
        <w:rPr>
          <w:sz w:val="16"/>
          <w:szCs w:val="16"/>
        </w:rPr>
      </w:pPr>
    </w:p>
    <w:p w:rsidR="001366E3" w:rsidRPr="00BE2A33" w:rsidRDefault="00007D8C" w:rsidP="001366E3">
      <w:r w:rsidRPr="00BE2A33">
        <w:t>ZEGEN</w:t>
      </w:r>
    </w:p>
    <w:p w:rsidR="00B759F6" w:rsidRPr="00B51620" w:rsidRDefault="00B759F6" w:rsidP="001366E3">
      <w:pPr>
        <w:rPr>
          <w:sz w:val="16"/>
          <w:szCs w:val="16"/>
        </w:rPr>
      </w:pPr>
    </w:p>
    <w:p w:rsidR="001366E3" w:rsidRPr="00464E7C" w:rsidRDefault="00B759F6" w:rsidP="001366E3">
      <w:r w:rsidRPr="00BE2A33">
        <w:t>LIED 425</w:t>
      </w:r>
      <w:r w:rsidR="00623A85" w:rsidRPr="00464E7C">
        <w:t>     </w:t>
      </w:r>
    </w:p>
    <w:p w:rsidR="000A6FEE" w:rsidRDefault="000A6FEE" w:rsidP="000A6FEE"/>
    <w:p w:rsidR="006A6109" w:rsidRDefault="006A6109" w:rsidP="000A6FEE"/>
    <w:p w:rsidR="00880AD8" w:rsidRPr="00BE2A33" w:rsidRDefault="00C93CDD" w:rsidP="00880AD8">
      <w:pPr>
        <w:rPr>
          <w:u w:val="single"/>
        </w:rPr>
      </w:pPr>
      <w:r w:rsidRPr="00BE2A33">
        <w:rPr>
          <w:u w:val="single"/>
        </w:rPr>
        <w:t>AG</w:t>
      </w:r>
      <w:r w:rsidR="00880AD8" w:rsidRPr="00BE2A33">
        <w:rPr>
          <w:u w:val="single"/>
        </w:rPr>
        <w:t xml:space="preserve">ENDA </w:t>
      </w:r>
    </w:p>
    <w:p w:rsidR="005D41F2" w:rsidRPr="00BE2A33" w:rsidRDefault="005D41F2" w:rsidP="00880AD8">
      <w:r w:rsidRPr="00BE2A33">
        <w:rPr>
          <w:u w:val="single"/>
        </w:rPr>
        <w:t xml:space="preserve">4 juli </w:t>
      </w:r>
      <w:r w:rsidRPr="00BE2A33">
        <w:t>dienst in Rozenoord, voorganger</w:t>
      </w:r>
    </w:p>
    <w:p w:rsidR="005D41F2" w:rsidRPr="00BE2A33" w:rsidRDefault="00BE2A33" w:rsidP="00880AD8">
      <w:r w:rsidRPr="00BE2A33">
        <w:t>m</w:t>
      </w:r>
      <w:r>
        <w:t>w. E Reijnhoudt</w:t>
      </w:r>
    </w:p>
    <w:p w:rsidR="00E5306E" w:rsidRPr="00BE2A33" w:rsidRDefault="00E5306E" w:rsidP="00880AD8">
      <w:r w:rsidRPr="00BE2A33">
        <w:rPr>
          <w:u w:val="single"/>
        </w:rPr>
        <w:t xml:space="preserve">8 juli </w:t>
      </w:r>
      <w:r w:rsidRPr="00BE2A33">
        <w:t>dienst in Cadzand, aanvan 9.30 uur.</w:t>
      </w:r>
    </w:p>
    <w:p w:rsidR="00E5306E" w:rsidRPr="00BE2A33" w:rsidRDefault="00E5306E" w:rsidP="00880AD8">
      <w:r w:rsidRPr="00BE2A33">
        <w:t>voorganger ds J.C. de Beun</w:t>
      </w:r>
    </w:p>
    <w:p w:rsidR="00E5306E" w:rsidRPr="00257A7D" w:rsidRDefault="00E5306E" w:rsidP="00880AD8">
      <w:pPr>
        <w:rPr>
          <w:sz w:val="16"/>
          <w:szCs w:val="16"/>
          <w:highlight w:val="green"/>
          <w:u w:val="single"/>
        </w:rPr>
      </w:pPr>
    </w:p>
    <w:p w:rsidR="00286728" w:rsidRPr="00D043C1" w:rsidRDefault="00AC4558" w:rsidP="00AC4558">
      <w:pPr>
        <w:outlineLvl w:val="0"/>
        <w:rPr>
          <w:bCs/>
        </w:rPr>
      </w:pPr>
      <w:r w:rsidRPr="00D043C1">
        <w:rPr>
          <w:bCs/>
        </w:rPr>
        <w:t xml:space="preserve">De kerkdiensten  diensten van de Zuidwesthoek worden </w:t>
      </w:r>
      <w:r w:rsidRPr="00D043C1">
        <w:rPr>
          <w:bCs/>
          <w:u w:val="single"/>
        </w:rPr>
        <w:t>t/m 19 augustus</w:t>
      </w:r>
      <w:r w:rsidRPr="00D043C1">
        <w:rPr>
          <w:bCs/>
        </w:rPr>
        <w:t xml:space="preserve"> gehouden in Cadzand, </w:t>
      </w:r>
    </w:p>
    <w:p w:rsidR="00AC4558" w:rsidRPr="00D043C1" w:rsidRDefault="00AC4558" w:rsidP="00AC4558">
      <w:pPr>
        <w:outlineLvl w:val="0"/>
        <w:rPr>
          <w:bCs/>
        </w:rPr>
      </w:pPr>
      <w:r w:rsidRPr="00D043C1">
        <w:rPr>
          <w:bCs/>
        </w:rPr>
        <w:t xml:space="preserve">aanvangstijd </w:t>
      </w:r>
      <w:r w:rsidRPr="00D043C1">
        <w:rPr>
          <w:bCs/>
          <w:u w:val="single"/>
        </w:rPr>
        <w:t>9.30 uur</w:t>
      </w:r>
      <w:r w:rsidRPr="00D043C1">
        <w:rPr>
          <w:bCs/>
        </w:rPr>
        <w:t xml:space="preserve">. </w:t>
      </w:r>
    </w:p>
    <w:p w:rsidR="00CB5E12" w:rsidRPr="00257A7D" w:rsidRDefault="00CB5E12" w:rsidP="00AC4558">
      <w:pPr>
        <w:outlineLvl w:val="0"/>
        <w:rPr>
          <w:bCs/>
          <w:sz w:val="16"/>
          <w:szCs w:val="16"/>
          <w:highlight w:val="green"/>
        </w:rPr>
      </w:pPr>
    </w:p>
    <w:p w:rsidR="00AC4558" w:rsidRPr="00D043C1" w:rsidRDefault="00AC4558" w:rsidP="00AC4558">
      <w:pPr>
        <w:outlineLvl w:val="0"/>
        <w:rPr>
          <w:bCs/>
        </w:rPr>
      </w:pPr>
      <w:r w:rsidRPr="00D043C1">
        <w:rPr>
          <w:bCs/>
          <w:u w:val="single"/>
        </w:rPr>
        <w:t>Vanaf 15 juli t/m 19 augustus 2018</w:t>
      </w:r>
      <w:r w:rsidRPr="00D043C1">
        <w:rPr>
          <w:bCs/>
        </w:rPr>
        <w:t xml:space="preserve"> worden in Cadzand Duitstalige kerkdiensten gehouden, aanvang 11.00 uur. </w:t>
      </w:r>
    </w:p>
    <w:p w:rsidR="00CB5E12" w:rsidRPr="00257A7D" w:rsidRDefault="00CB5E12" w:rsidP="00AC4558">
      <w:pPr>
        <w:outlineLvl w:val="0"/>
        <w:rPr>
          <w:bCs/>
          <w:sz w:val="16"/>
          <w:szCs w:val="16"/>
        </w:rPr>
      </w:pPr>
    </w:p>
    <w:p w:rsidR="00AC4558" w:rsidRPr="00D043C1" w:rsidRDefault="00AC4558" w:rsidP="00AC4558">
      <w:pPr>
        <w:outlineLvl w:val="0"/>
        <w:rPr>
          <w:bCs/>
          <w:u w:val="single"/>
        </w:rPr>
      </w:pPr>
      <w:r w:rsidRPr="00D043C1">
        <w:rPr>
          <w:bCs/>
          <w:u w:val="single"/>
        </w:rPr>
        <w:t>Op 26 augustus</w:t>
      </w:r>
      <w:r w:rsidRPr="00D043C1">
        <w:rPr>
          <w:bCs/>
        </w:rPr>
        <w:t xml:space="preserve"> gezamenlijke dienst Ned/Duits, </w:t>
      </w:r>
      <w:r w:rsidR="005D41F2" w:rsidRPr="00D043C1">
        <w:rPr>
          <w:bCs/>
        </w:rPr>
        <w:t xml:space="preserve">Cadzand. </w:t>
      </w:r>
      <w:r w:rsidRPr="00D043C1">
        <w:rPr>
          <w:bCs/>
          <w:u w:val="single"/>
        </w:rPr>
        <w:t>Aanvang 10.00 uur.</w:t>
      </w:r>
    </w:p>
    <w:p w:rsidR="00AC4558" w:rsidRPr="00257A7D" w:rsidRDefault="00AC4558" w:rsidP="00AC4558">
      <w:pPr>
        <w:outlineLvl w:val="0"/>
        <w:rPr>
          <w:bCs/>
          <w:sz w:val="16"/>
          <w:szCs w:val="16"/>
          <w:u w:val="single"/>
        </w:rPr>
      </w:pPr>
    </w:p>
    <w:p w:rsidR="00B53686" w:rsidRPr="00D043C1" w:rsidRDefault="00533FBB" w:rsidP="00533FBB">
      <w:pPr>
        <w:outlineLvl w:val="0"/>
      </w:pPr>
      <w:r w:rsidRPr="00D043C1">
        <w:t xml:space="preserve">t/m 15 september </w:t>
      </w:r>
      <w:r w:rsidR="004D3965" w:rsidRPr="00D043C1">
        <w:t>exposities in de kerk van Cadzand,</w:t>
      </w:r>
      <w:r w:rsidRPr="00D043C1">
        <w:t xml:space="preserve"> </w:t>
      </w:r>
      <w:r w:rsidR="004D3965" w:rsidRPr="00D043C1">
        <w:t>dagelijks geopend van 14.00- 17.00 u</w:t>
      </w:r>
      <w:r w:rsidR="00430D22" w:rsidRPr="00D043C1">
        <w:t xml:space="preserve"> </w:t>
      </w:r>
    </w:p>
    <w:p w:rsidR="00C35AF0" w:rsidRPr="00257A7D" w:rsidRDefault="00C35AF0" w:rsidP="0037405F">
      <w:pPr>
        <w:outlineLvl w:val="0"/>
        <w:rPr>
          <w:sz w:val="16"/>
          <w:szCs w:val="16"/>
          <w:highlight w:val="green"/>
        </w:rPr>
      </w:pPr>
    </w:p>
    <w:p w:rsidR="00563999" w:rsidRDefault="00CB5E12" w:rsidP="00355BCB">
      <w:pPr>
        <w:outlineLvl w:val="0"/>
        <w:rPr>
          <w:highlight w:val="green"/>
        </w:rPr>
      </w:pPr>
      <w:r>
        <w:t xml:space="preserve"> </w:t>
      </w:r>
      <w:r w:rsidRPr="00187164">
        <w:rPr>
          <w:u w:val="single"/>
        </w:rPr>
        <w:t xml:space="preserve">Zie ook: </w:t>
      </w:r>
      <w:hyperlink r:id="rId8" w:history="1">
        <w:r w:rsidRPr="00187164">
          <w:rPr>
            <w:rStyle w:val="Hyperlink"/>
          </w:rPr>
          <w:t>www.pknzuidwesthoek.nl</w:t>
        </w:r>
      </w:hyperlink>
      <w:r>
        <w:rPr>
          <w:u w:val="single"/>
        </w:rPr>
        <w:t xml:space="preserve"> </w:t>
      </w:r>
    </w:p>
    <w:p w:rsidR="00563999" w:rsidRDefault="00563999" w:rsidP="002B11F0">
      <w:pPr>
        <w:pStyle w:val="NoSpacing"/>
        <w:rPr>
          <w:rFonts w:ascii="Times New Roman" w:hAnsi="Times New Roman"/>
          <w:sz w:val="24"/>
          <w:szCs w:val="24"/>
          <w:highlight w:val="green"/>
          <w:lang w:val="nl-NL"/>
        </w:rPr>
      </w:pPr>
    </w:p>
    <w:sectPr w:rsidR="00563999" w:rsidSect="00962A37">
      <w:pgSz w:w="11906" w:h="16838"/>
      <w:pgMar w:top="720" w:right="720" w:bottom="720" w:left="720" w:header="709" w:footer="709" w:gutter="0"/>
      <w:cols w:num="2" w:space="708" w:equalWidth="0">
        <w:col w:w="5517" w:space="70"/>
        <w:col w:w="4879"/>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7D8"/>
    <w:multiLevelType w:val="hybridMultilevel"/>
    <w:tmpl w:val="831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C561D"/>
    <w:multiLevelType w:val="hybridMultilevel"/>
    <w:tmpl w:val="D0A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D26BB"/>
    <w:multiLevelType w:val="hybridMultilevel"/>
    <w:tmpl w:val="AA9E1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05F7005"/>
    <w:multiLevelType w:val="hybridMultilevel"/>
    <w:tmpl w:val="191A6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2F14EF9"/>
    <w:multiLevelType w:val="hybridMultilevel"/>
    <w:tmpl w:val="43BA8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8"/>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stylePaneSortMethod w:val="0000"/>
  <w:defaultTabStop w:val="708"/>
  <w:hyphenationZone w:val="425"/>
  <w:drawingGridHorizontalSpacing w:val="120"/>
  <w:displayHorizontalDrawingGridEvery w:val="2"/>
  <w:characterSpacingControl w:val="doNotCompress"/>
  <w:compat/>
  <w:rsids>
    <w:rsidRoot w:val="00590A9F"/>
    <w:rsid w:val="00007886"/>
    <w:rsid w:val="00007D8C"/>
    <w:rsid w:val="000157CA"/>
    <w:rsid w:val="0002004C"/>
    <w:rsid w:val="000265FC"/>
    <w:rsid w:val="000347BE"/>
    <w:rsid w:val="00041044"/>
    <w:rsid w:val="000416F3"/>
    <w:rsid w:val="00042DD8"/>
    <w:rsid w:val="00043E0A"/>
    <w:rsid w:val="00050EDC"/>
    <w:rsid w:val="0006107F"/>
    <w:rsid w:val="00067FA6"/>
    <w:rsid w:val="00080959"/>
    <w:rsid w:val="00082F52"/>
    <w:rsid w:val="00085A70"/>
    <w:rsid w:val="000A06AF"/>
    <w:rsid w:val="000A6FEE"/>
    <w:rsid w:val="000B65E2"/>
    <w:rsid w:val="000C6597"/>
    <w:rsid w:val="000D1F4F"/>
    <w:rsid w:val="000D3C3B"/>
    <w:rsid w:val="000D45CF"/>
    <w:rsid w:val="000E21F7"/>
    <w:rsid w:val="000E4D2C"/>
    <w:rsid w:val="000F581E"/>
    <w:rsid w:val="00111874"/>
    <w:rsid w:val="00111E98"/>
    <w:rsid w:val="001169F6"/>
    <w:rsid w:val="00122992"/>
    <w:rsid w:val="001238A9"/>
    <w:rsid w:val="0012536F"/>
    <w:rsid w:val="001266E2"/>
    <w:rsid w:val="00132657"/>
    <w:rsid w:val="00132EAD"/>
    <w:rsid w:val="001366E3"/>
    <w:rsid w:val="001369D9"/>
    <w:rsid w:val="00154E78"/>
    <w:rsid w:val="001631C2"/>
    <w:rsid w:val="001650DC"/>
    <w:rsid w:val="001703BD"/>
    <w:rsid w:val="001817BA"/>
    <w:rsid w:val="00182DB2"/>
    <w:rsid w:val="00183D3D"/>
    <w:rsid w:val="00187164"/>
    <w:rsid w:val="0019379C"/>
    <w:rsid w:val="00194E13"/>
    <w:rsid w:val="001A09EE"/>
    <w:rsid w:val="001A2C92"/>
    <w:rsid w:val="001A322E"/>
    <w:rsid w:val="001A736F"/>
    <w:rsid w:val="001C3A53"/>
    <w:rsid w:val="001C40EB"/>
    <w:rsid w:val="001C411F"/>
    <w:rsid w:val="001C54A4"/>
    <w:rsid w:val="001D1FE8"/>
    <w:rsid w:val="001D2AE2"/>
    <w:rsid w:val="001D33E9"/>
    <w:rsid w:val="001E5996"/>
    <w:rsid w:val="001E6284"/>
    <w:rsid w:val="001E766F"/>
    <w:rsid w:val="0020080E"/>
    <w:rsid w:val="00200A1D"/>
    <w:rsid w:val="00202621"/>
    <w:rsid w:val="00205C4A"/>
    <w:rsid w:val="0021367F"/>
    <w:rsid w:val="002139B4"/>
    <w:rsid w:val="00241176"/>
    <w:rsid w:val="00243490"/>
    <w:rsid w:val="002436F8"/>
    <w:rsid w:val="002479B7"/>
    <w:rsid w:val="00255F16"/>
    <w:rsid w:val="00257A7D"/>
    <w:rsid w:val="00257A9A"/>
    <w:rsid w:val="00257CE8"/>
    <w:rsid w:val="00261ABE"/>
    <w:rsid w:val="0027454E"/>
    <w:rsid w:val="00277D33"/>
    <w:rsid w:val="00280819"/>
    <w:rsid w:val="00280A30"/>
    <w:rsid w:val="00283F53"/>
    <w:rsid w:val="00286728"/>
    <w:rsid w:val="00297CAC"/>
    <w:rsid w:val="002A03DE"/>
    <w:rsid w:val="002A4587"/>
    <w:rsid w:val="002A66A2"/>
    <w:rsid w:val="002B11F0"/>
    <w:rsid w:val="002B1C88"/>
    <w:rsid w:val="002B275F"/>
    <w:rsid w:val="002B2974"/>
    <w:rsid w:val="002B3773"/>
    <w:rsid w:val="002B6004"/>
    <w:rsid w:val="002B745F"/>
    <w:rsid w:val="002B76E0"/>
    <w:rsid w:val="002B7AF9"/>
    <w:rsid w:val="002C18C2"/>
    <w:rsid w:val="002C2ED0"/>
    <w:rsid w:val="002C424A"/>
    <w:rsid w:val="002D0973"/>
    <w:rsid w:val="002D6EBA"/>
    <w:rsid w:val="002F2408"/>
    <w:rsid w:val="002F2EDF"/>
    <w:rsid w:val="002F7C3E"/>
    <w:rsid w:val="00315369"/>
    <w:rsid w:val="00317E0F"/>
    <w:rsid w:val="003262C2"/>
    <w:rsid w:val="003267F4"/>
    <w:rsid w:val="0032737B"/>
    <w:rsid w:val="00327A18"/>
    <w:rsid w:val="003318EC"/>
    <w:rsid w:val="00336621"/>
    <w:rsid w:val="00345678"/>
    <w:rsid w:val="00345B84"/>
    <w:rsid w:val="00345BF5"/>
    <w:rsid w:val="0035224F"/>
    <w:rsid w:val="0035231C"/>
    <w:rsid w:val="00355756"/>
    <w:rsid w:val="00355BCB"/>
    <w:rsid w:val="003568EF"/>
    <w:rsid w:val="003655A3"/>
    <w:rsid w:val="00370140"/>
    <w:rsid w:val="00372102"/>
    <w:rsid w:val="0037405F"/>
    <w:rsid w:val="003743A3"/>
    <w:rsid w:val="00377A9C"/>
    <w:rsid w:val="00381BB6"/>
    <w:rsid w:val="00381CD6"/>
    <w:rsid w:val="00381F68"/>
    <w:rsid w:val="0038275F"/>
    <w:rsid w:val="003863BF"/>
    <w:rsid w:val="003939FA"/>
    <w:rsid w:val="00393C52"/>
    <w:rsid w:val="003A0F43"/>
    <w:rsid w:val="003A1B4F"/>
    <w:rsid w:val="003A3995"/>
    <w:rsid w:val="003A51E6"/>
    <w:rsid w:val="003B75BA"/>
    <w:rsid w:val="003C24F1"/>
    <w:rsid w:val="003D02C2"/>
    <w:rsid w:val="003D1984"/>
    <w:rsid w:val="003D223A"/>
    <w:rsid w:val="003D2E73"/>
    <w:rsid w:val="003D46B3"/>
    <w:rsid w:val="003D4A3D"/>
    <w:rsid w:val="003E171F"/>
    <w:rsid w:val="003E393B"/>
    <w:rsid w:val="003E6607"/>
    <w:rsid w:val="003F0CE9"/>
    <w:rsid w:val="003F5692"/>
    <w:rsid w:val="00402549"/>
    <w:rsid w:val="0040604B"/>
    <w:rsid w:val="004141FD"/>
    <w:rsid w:val="00421F15"/>
    <w:rsid w:val="004234C2"/>
    <w:rsid w:val="00430D22"/>
    <w:rsid w:val="00432D54"/>
    <w:rsid w:val="00436422"/>
    <w:rsid w:val="004376E2"/>
    <w:rsid w:val="004474FF"/>
    <w:rsid w:val="00447BED"/>
    <w:rsid w:val="00451EC3"/>
    <w:rsid w:val="004555C7"/>
    <w:rsid w:val="00455CCC"/>
    <w:rsid w:val="00456FAE"/>
    <w:rsid w:val="00456FBA"/>
    <w:rsid w:val="00457BC9"/>
    <w:rsid w:val="00460C44"/>
    <w:rsid w:val="00461E10"/>
    <w:rsid w:val="0046236D"/>
    <w:rsid w:val="00464E7C"/>
    <w:rsid w:val="004772E6"/>
    <w:rsid w:val="00480F5B"/>
    <w:rsid w:val="00483448"/>
    <w:rsid w:val="004837E1"/>
    <w:rsid w:val="004846B3"/>
    <w:rsid w:val="004906C2"/>
    <w:rsid w:val="00493EFC"/>
    <w:rsid w:val="004A148F"/>
    <w:rsid w:val="004B0C68"/>
    <w:rsid w:val="004B4360"/>
    <w:rsid w:val="004B59E5"/>
    <w:rsid w:val="004B66BD"/>
    <w:rsid w:val="004B7008"/>
    <w:rsid w:val="004C6F78"/>
    <w:rsid w:val="004D0ACC"/>
    <w:rsid w:val="004D3965"/>
    <w:rsid w:val="004D55A1"/>
    <w:rsid w:val="004D595E"/>
    <w:rsid w:val="004D7863"/>
    <w:rsid w:val="004E0F80"/>
    <w:rsid w:val="004F1068"/>
    <w:rsid w:val="004F1E52"/>
    <w:rsid w:val="004F2DAA"/>
    <w:rsid w:val="004F4A00"/>
    <w:rsid w:val="0050168F"/>
    <w:rsid w:val="00503A37"/>
    <w:rsid w:val="00505443"/>
    <w:rsid w:val="00512DCC"/>
    <w:rsid w:val="005141C5"/>
    <w:rsid w:val="00522F17"/>
    <w:rsid w:val="005259C3"/>
    <w:rsid w:val="00530B11"/>
    <w:rsid w:val="00532D54"/>
    <w:rsid w:val="0053331A"/>
    <w:rsid w:val="00533863"/>
    <w:rsid w:val="00533FBB"/>
    <w:rsid w:val="0054335C"/>
    <w:rsid w:val="00543B0D"/>
    <w:rsid w:val="00547ACE"/>
    <w:rsid w:val="00547DEE"/>
    <w:rsid w:val="00550C7F"/>
    <w:rsid w:val="005550D5"/>
    <w:rsid w:val="00556B26"/>
    <w:rsid w:val="00560015"/>
    <w:rsid w:val="00563999"/>
    <w:rsid w:val="00567810"/>
    <w:rsid w:val="00570CB9"/>
    <w:rsid w:val="00571E5A"/>
    <w:rsid w:val="00585AEB"/>
    <w:rsid w:val="00590A9F"/>
    <w:rsid w:val="005974D6"/>
    <w:rsid w:val="00597D9A"/>
    <w:rsid w:val="005B1FA5"/>
    <w:rsid w:val="005B3EA3"/>
    <w:rsid w:val="005B59AD"/>
    <w:rsid w:val="005B690C"/>
    <w:rsid w:val="005D12F7"/>
    <w:rsid w:val="005D2AC0"/>
    <w:rsid w:val="005D41F2"/>
    <w:rsid w:val="005D6DA4"/>
    <w:rsid w:val="005F03F1"/>
    <w:rsid w:val="005F1D59"/>
    <w:rsid w:val="005F681C"/>
    <w:rsid w:val="00607E33"/>
    <w:rsid w:val="00613169"/>
    <w:rsid w:val="00622092"/>
    <w:rsid w:val="00623A85"/>
    <w:rsid w:val="006340E5"/>
    <w:rsid w:val="00634947"/>
    <w:rsid w:val="006465DF"/>
    <w:rsid w:val="00650798"/>
    <w:rsid w:val="00650931"/>
    <w:rsid w:val="00653B69"/>
    <w:rsid w:val="00654E1F"/>
    <w:rsid w:val="006556BA"/>
    <w:rsid w:val="006571FD"/>
    <w:rsid w:val="006651DC"/>
    <w:rsid w:val="00670740"/>
    <w:rsid w:val="00673396"/>
    <w:rsid w:val="006755EE"/>
    <w:rsid w:val="00675F46"/>
    <w:rsid w:val="006763A9"/>
    <w:rsid w:val="00690516"/>
    <w:rsid w:val="0069400C"/>
    <w:rsid w:val="00694F82"/>
    <w:rsid w:val="00697569"/>
    <w:rsid w:val="00697DEA"/>
    <w:rsid w:val="006A037B"/>
    <w:rsid w:val="006A0DBC"/>
    <w:rsid w:val="006A2009"/>
    <w:rsid w:val="006A6109"/>
    <w:rsid w:val="006B247B"/>
    <w:rsid w:val="006B51D9"/>
    <w:rsid w:val="006C1438"/>
    <w:rsid w:val="006C78E2"/>
    <w:rsid w:val="006D54D3"/>
    <w:rsid w:val="006D5D2A"/>
    <w:rsid w:val="006E1451"/>
    <w:rsid w:val="006F32C6"/>
    <w:rsid w:val="006F6FF8"/>
    <w:rsid w:val="00705EFC"/>
    <w:rsid w:val="0071261F"/>
    <w:rsid w:val="00714B35"/>
    <w:rsid w:val="00716335"/>
    <w:rsid w:val="00720C87"/>
    <w:rsid w:val="007245E8"/>
    <w:rsid w:val="00724715"/>
    <w:rsid w:val="00740596"/>
    <w:rsid w:val="007531BE"/>
    <w:rsid w:val="007653CB"/>
    <w:rsid w:val="007654FC"/>
    <w:rsid w:val="00767781"/>
    <w:rsid w:val="00772514"/>
    <w:rsid w:val="00776E45"/>
    <w:rsid w:val="00777E51"/>
    <w:rsid w:val="007804D0"/>
    <w:rsid w:val="007834FF"/>
    <w:rsid w:val="00785F36"/>
    <w:rsid w:val="00786ACB"/>
    <w:rsid w:val="00787113"/>
    <w:rsid w:val="007907FD"/>
    <w:rsid w:val="007953AE"/>
    <w:rsid w:val="0079619E"/>
    <w:rsid w:val="00796EEB"/>
    <w:rsid w:val="007A304F"/>
    <w:rsid w:val="007B0AC3"/>
    <w:rsid w:val="007B2BE4"/>
    <w:rsid w:val="007C46FF"/>
    <w:rsid w:val="007C526A"/>
    <w:rsid w:val="007D1F1C"/>
    <w:rsid w:val="007D4968"/>
    <w:rsid w:val="007E20A1"/>
    <w:rsid w:val="007E625C"/>
    <w:rsid w:val="007F476F"/>
    <w:rsid w:val="007F6C5F"/>
    <w:rsid w:val="008120C9"/>
    <w:rsid w:val="00812FDF"/>
    <w:rsid w:val="008159CC"/>
    <w:rsid w:val="00823021"/>
    <w:rsid w:val="0082547A"/>
    <w:rsid w:val="00833265"/>
    <w:rsid w:val="00834A63"/>
    <w:rsid w:val="008377CA"/>
    <w:rsid w:val="00846A85"/>
    <w:rsid w:val="00851E09"/>
    <w:rsid w:val="00853230"/>
    <w:rsid w:val="00856CE8"/>
    <w:rsid w:val="008662FD"/>
    <w:rsid w:val="00867609"/>
    <w:rsid w:val="00870544"/>
    <w:rsid w:val="00871279"/>
    <w:rsid w:val="0087395E"/>
    <w:rsid w:val="00875B44"/>
    <w:rsid w:val="00880AD8"/>
    <w:rsid w:val="008930EA"/>
    <w:rsid w:val="008A33C2"/>
    <w:rsid w:val="008A55E4"/>
    <w:rsid w:val="008B0235"/>
    <w:rsid w:val="008B74B7"/>
    <w:rsid w:val="008C05E7"/>
    <w:rsid w:val="008C0636"/>
    <w:rsid w:val="008C0AC4"/>
    <w:rsid w:val="008D2119"/>
    <w:rsid w:val="008F0D6C"/>
    <w:rsid w:val="008F2E7C"/>
    <w:rsid w:val="009001AD"/>
    <w:rsid w:val="00904CC9"/>
    <w:rsid w:val="00916195"/>
    <w:rsid w:val="009175E1"/>
    <w:rsid w:val="0092223D"/>
    <w:rsid w:val="00922B44"/>
    <w:rsid w:val="00924FEE"/>
    <w:rsid w:val="00936B09"/>
    <w:rsid w:val="00942709"/>
    <w:rsid w:val="00943EF5"/>
    <w:rsid w:val="00954887"/>
    <w:rsid w:val="00954A3C"/>
    <w:rsid w:val="009568F8"/>
    <w:rsid w:val="00957FCF"/>
    <w:rsid w:val="00962A37"/>
    <w:rsid w:val="00964D73"/>
    <w:rsid w:val="00975DE5"/>
    <w:rsid w:val="0098659A"/>
    <w:rsid w:val="00990161"/>
    <w:rsid w:val="009932C3"/>
    <w:rsid w:val="00996EAA"/>
    <w:rsid w:val="009A19ED"/>
    <w:rsid w:val="009A323C"/>
    <w:rsid w:val="009A57C5"/>
    <w:rsid w:val="009A72C5"/>
    <w:rsid w:val="009B31B4"/>
    <w:rsid w:val="009B43DF"/>
    <w:rsid w:val="009B6C81"/>
    <w:rsid w:val="009B742C"/>
    <w:rsid w:val="009C1A24"/>
    <w:rsid w:val="009C4BD3"/>
    <w:rsid w:val="009C5166"/>
    <w:rsid w:val="009C5A2F"/>
    <w:rsid w:val="009C6A19"/>
    <w:rsid w:val="009E0F1B"/>
    <w:rsid w:val="009E2468"/>
    <w:rsid w:val="009E7D0D"/>
    <w:rsid w:val="009F57FC"/>
    <w:rsid w:val="00A00673"/>
    <w:rsid w:val="00A11845"/>
    <w:rsid w:val="00A13F85"/>
    <w:rsid w:val="00A14391"/>
    <w:rsid w:val="00A2122E"/>
    <w:rsid w:val="00A2353F"/>
    <w:rsid w:val="00A24F50"/>
    <w:rsid w:val="00A3036A"/>
    <w:rsid w:val="00A50A9F"/>
    <w:rsid w:val="00A513AC"/>
    <w:rsid w:val="00A52B9F"/>
    <w:rsid w:val="00A5345F"/>
    <w:rsid w:val="00A54A45"/>
    <w:rsid w:val="00A670D5"/>
    <w:rsid w:val="00A71024"/>
    <w:rsid w:val="00A7778A"/>
    <w:rsid w:val="00A81CE6"/>
    <w:rsid w:val="00A83656"/>
    <w:rsid w:val="00A83FB5"/>
    <w:rsid w:val="00A934BF"/>
    <w:rsid w:val="00A94751"/>
    <w:rsid w:val="00AB3FFA"/>
    <w:rsid w:val="00AB5483"/>
    <w:rsid w:val="00AC22D1"/>
    <w:rsid w:val="00AC4558"/>
    <w:rsid w:val="00AC59D7"/>
    <w:rsid w:val="00AC6584"/>
    <w:rsid w:val="00AD2849"/>
    <w:rsid w:val="00AD4537"/>
    <w:rsid w:val="00AE1DA8"/>
    <w:rsid w:val="00AF40FC"/>
    <w:rsid w:val="00AF77DD"/>
    <w:rsid w:val="00B00244"/>
    <w:rsid w:val="00B009FA"/>
    <w:rsid w:val="00B057D0"/>
    <w:rsid w:val="00B11BAC"/>
    <w:rsid w:val="00B21195"/>
    <w:rsid w:val="00B24430"/>
    <w:rsid w:val="00B32D65"/>
    <w:rsid w:val="00B33463"/>
    <w:rsid w:val="00B36932"/>
    <w:rsid w:val="00B41F90"/>
    <w:rsid w:val="00B44DA5"/>
    <w:rsid w:val="00B46BEC"/>
    <w:rsid w:val="00B51620"/>
    <w:rsid w:val="00B53686"/>
    <w:rsid w:val="00B53F93"/>
    <w:rsid w:val="00B5571A"/>
    <w:rsid w:val="00B64325"/>
    <w:rsid w:val="00B72BEF"/>
    <w:rsid w:val="00B759F6"/>
    <w:rsid w:val="00B81A50"/>
    <w:rsid w:val="00B901CE"/>
    <w:rsid w:val="00B9360D"/>
    <w:rsid w:val="00B958DF"/>
    <w:rsid w:val="00BA216F"/>
    <w:rsid w:val="00BA29BE"/>
    <w:rsid w:val="00BB5DAD"/>
    <w:rsid w:val="00BD2D1C"/>
    <w:rsid w:val="00BD4924"/>
    <w:rsid w:val="00BD6B4D"/>
    <w:rsid w:val="00BD6F1C"/>
    <w:rsid w:val="00BE0299"/>
    <w:rsid w:val="00BE2A33"/>
    <w:rsid w:val="00BE4FC4"/>
    <w:rsid w:val="00BE7E6A"/>
    <w:rsid w:val="00BF15E2"/>
    <w:rsid w:val="00BF4613"/>
    <w:rsid w:val="00BF4CFA"/>
    <w:rsid w:val="00C0382F"/>
    <w:rsid w:val="00C10283"/>
    <w:rsid w:val="00C12E1F"/>
    <w:rsid w:val="00C15E7E"/>
    <w:rsid w:val="00C265B2"/>
    <w:rsid w:val="00C2774C"/>
    <w:rsid w:val="00C34A1A"/>
    <w:rsid w:val="00C35AF0"/>
    <w:rsid w:val="00C451CF"/>
    <w:rsid w:val="00C50485"/>
    <w:rsid w:val="00C50EB3"/>
    <w:rsid w:val="00C5300E"/>
    <w:rsid w:val="00C611F1"/>
    <w:rsid w:val="00C644D3"/>
    <w:rsid w:val="00C66A2F"/>
    <w:rsid w:val="00C7034D"/>
    <w:rsid w:val="00C731A0"/>
    <w:rsid w:val="00C770A1"/>
    <w:rsid w:val="00C839DE"/>
    <w:rsid w:val="00C87AFB"/>
    <w:rsid w:val="00C90529"/>
    <w:rsid w:val="00C927AE"/>
    <w:rsid w:val="00C93CDD"/>
    <w:rsid w:val="00C972AF"/>
    <w:rsid w:val="00C9753B"/>
    <w:rsid w:val="00C97E12"/>
    <w:rsid w:val="00CA09A0"/>
    <w:rsid w:val="00CA7A20"/>
    <w:rsid w:val="00CB3E5F"/>
    <w:rsid w:val="00CB5E12"/>
    <w:rsid w:val="00CB6271"/>
    <w:rsid w:val="00CB6C7E"/>
    <w:rsid w:val="00CC0DAD"/>
    <w:rsid w:val="00CC4BEA"/>
    <w:rsid w:val="00CD7294"/>
    <w:rsid w:val="00CE27AD"/>
    <w:rsid w:val="00CE3D88"/>
    <w:rsid w:val="00CE677B"/>
    <w:rsid w:val="00CF021D"/>
    <w:rsid w:val="00CF1835"/>
    <w:rsid w:val="00CF6A66"/>
    <w:rsid w:val="00CF6B71"/>
    <w:rsid w:val="00CF7F24"/>
    <w:rsid w:val="00D00A7D"/>
    <w:rsid w:val="00D03F52"/>
    <w:rsid w:val="00D043C1"/>
    <w:rsid w:val="00D05ED6"/>
    <w:rsid w:val="00D128DA"/>
    <w:rsid w:val="00D1369D"/>
    <w:rsid w:val="00D154C6"/>
    <w:rsid w:val="00D22C05"/>
    <w:rsid w:val="00D27856"/>
    <w:rsid w:val="00D27F5B"/>
    <w:rsid w:val="00D42ACA"/>
    <w:rsid w:val="00D54C09"/>
    <w:rsid w:val="00D60978"/>
    <w:rsid w:val="00D62BFF"/>
    <w:rsid w:val="00D7558B"/>
    <w:rsid w:val="00D77263"/>
    <w:rsid w:val="00D84A7B"/>
    <w:rsid w:val="00DA3954"/>
    <w:rsid w:val="00DB2F46"/>
    <w:rsid w:val="00DB67D0"/>
    <w:rsid w:val="00DC6C56"/>
    <w:rsid w:val="00DD0197"/>
    <w:rsid w:val="00DD1260"/>
    <w:rsid w:val="00DD4C1F"/>
    <w:rsid w:val="00DD6B7A"/>
    <w:rsid w:val="00DE134F"/>
    <w:rsid w:val="00DE63D5"/>
    <w:rsid w:val="00DF0627"/>
    <w:rsid w:val="00DF0DDF"/>
    <w:rsid w:val="00DF3EBF"/>
    <w:rsid w:val="00DF6DBF"/>
    <w:rsid w:val="00DF7CFD"/>
    <w:rsid w:val="00E05F16"/>
    <w:rsid w:val="00E20103"/>
    <w:rsid w:val="00E454F7"/>
    <w:rsid w:val="00E4632D"/>
    <w:rsid w:val="00E50100"/>
    <w:rsid w:val="00E5306E"/>
    <w:rsid w:val="00E574D0"/>
    <w:rsid w:val="00E637AD"/>
    <w:rsid w:val="00E67C40"/>
    <w:rsid w:val="00E755A0"/>
    <w:rsid w:val="00E767B3"/>
    <w:rsid w:val="00E80795"/>
    <w:rsid w:val="00E81221"/>
    <w:rsid w:val="00E851DF"/>
    <w:rsid w:val="00E9235D"/>
    <w:rsid w:val="00E935D1"/>
    <w:rsid w:val="00E97229"/>
    <w:rsid w:val="00EA3ACB"/>
    <w:rsid w:val="00EA6277"/>
    <w:rsid w:val="00EA7F9E"/>
    <w:rsid w:val="00EB62CF"/>
    <w:rsid w:val="00ED26CC"/>
    <w:rsid w:val="00ED3FF3"/>
    <w:rsid w:val="00ED4FA4"/>
    <w:rsid w:val="00EE2037"/>
    <w:rsid w:val="00EE2061"/>
    <w:rsid w:val="00EE23E3"/>
    <w:rsid w:val="00EF3F7C"/>
    <w:rsid w:val="00EF419E"/>
    <w:rsid w:val="00F04376"/>
    <w:rsid w:val="00F10449"/>
    <w:rsid w:val="00F11C29"/>
    <w:rsid w:val="00F1483C"/>
    <w:rsid w:val="00F248BC"/>
    <w:rsid w:val="00F24E29"/>
    <w:rsid w:val="00F34950"/>
    <w:rsid w:val="00F35451"/>
    <w:rsid w:val="00F41F1D"/>
    <w:rsid w:val="00F44422"/>
    <w:rsid w:val="00F44B83"/>
    <w:rsid w:val="00F458CE"/>
    <w:rsid w:val="00F51B74"/>
    <w:rsid w:val="00F57438"/>
    <w:rsid w:val="00F724ED"/>
    <w:rsid w:val="00F73B31"/>
    <w:rsid w:val="00F76288"/>
    <w:rsid w:val="00F905EE"/>
    <w:rsid w:val="00F93525"/>
    <w:rsid w:val="00F93F1C"/>
    <w:rsid w:val="00F9532F"/>
    <w:rsid w:val="00F958E9"/>
    <w:rsid w:val="00F97AF7"/>
    <w:rsid w:val="00FA1356"/>
    <w:rsid w:val="00FA6FFD"/>
    <w:rsid w:val="00FB5816"/>
    <w:rsid w:val="00FB5DCA"/>
    <w:rsid w:val="00FC0BFF"/>
    <w:rsid w:val="00FC1D58"/>
    <w:rsid w:val="00FC432B"/>
    <w:rsid w:val="00FD402A"/>
    <w:rsid w:val="00FE33E5"/>
    <w:rsid w:val="00FE5E1B"/>
    <w:rsid w:val="00FE6943"/>
    <w:rsid w:val="00FF207C"/>
    <w:rsid w:val="00FF7078"/>
    <w:rsid w:val="00FF7F5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styleId="NoSpacing">
    <w:name w:val="No Spacing"/>
    <w:uiPriority w:val="1"/>
    <w:qFormat/>
    <w:rsid w:val="00F11C29"/>
    <w:rPr>
      <w:rFonts w:ascii="Calibri" w:eastAsia="Calibri" w:hAnsi="Calibri"/>
      <w:sz w:val="22"/>
      <w:szCs w:val="22"/>
    </w:rPr>
  </w:style>
  <w:style w:type="paragraph" w:customStyle="1" w:styleId="ms-rteelement-p">
    <w:name w:val="ms-rteelement-p"/>
    <w:basedOn w:val="Normal"/>
    <w:rsid w:val="004837E1"/>
    <w:pPr>
      <w:spacing w:before="100" w:beforeAutospacing="1" w:after="100" w:afterAutospacing="1"/>
    </w:pPr>
    <w:rPr>
      <w:lang w:val="en-US" w:eastAsia="en-US"/>
    </w:rPr>
  </w:style>
  <w:style w:type="character" w:styleId="Emphasis">
    <w:name w:val="Emphasis"/>
    <w:basedOn w:val="DefaultParagraphFont"/>
    <w:uiPriority w:val="20"/>
    <w:qFormat/>
    <w:rsid w:val="004837E1"/>
    <w:rPr>
      <w:i/>
      <w:iCs/>
    </w:rPr>
  </w:style>
  <w:style w:type="paragraph" w:styleId="BalloonText">
    <w:name w:val="Balloon Text"/>
    <w:basedOn w:val="Normal"/>
    <w:link w:val="BalloonTextChar"/>
    <w:uiPriority w:val="99"/>
    <w:semiHidden/>
    <w:unhideWhenUsed/>
    <w:rsid w:val="00CF6B71"/>
    <w:rPr>
      <w:rFonts w:ascii="Tahoma" w:hAnsi="Tahoma" w:cs="Tahoma"/>
      <w:sz w:val="16"/>
      <w:szCs w:val="16"/>
    </w:rPr>
  </w:style>
  <w:style w:type="character" w:customStyle="1" w:styleId="BalloonTextChar">
    <w:name w:val="Balloon Text Char"/>
    <w:basedOn w:val="DefaultParagraphFont"/>
    <w:link w:val="BalloonText"/>
    <w:uiPriority w:val="99"/>
    <w:semiHidden/>
    <w:rsid w:val="00CF6B71"/>
    <w:rPr>
      <w:rFonts w:ascii="Tahoma" w:hAnsi="Tahoma" w:cs="Tahoma"/>
      <w:sz w:val="16"/>
      <w:szCs w:val="16"/>
      <w:lang w:val="nl-NL" w:eastAsia="nl-NL"/>
    </w:rPr>
  </w:style>
  <w:style w:type="paragraph" w:styleId="ListParagraph">
    <w:name w:val="List Paragraph"/>
    <w:basedOn w:val="Normal"/>
    <w:uiPriority w:val="72"/>
    <w:qFormat/>
    <w:rsid w:val="00261ABE"/>
    <w:pPr>
      <w:ind w:left="720"/>
      <w:contextualSpacing/>
    </w:pPr>
  </w:style>
  <w:style w:type="paragraph" w:customStyle="1" w:styleId="Geenafstand">
    <w:name w:val="Geen afstand"/>
    <w:uiPriority w:val="1"/>
    <w:qFormat/>
    <w:rsid w:val="00FB5DCA"/>
    <w:rPr>
      <w:rFonts w:ascii="Calibri" w:eastAsia="Calibri" w:hAnsi="Calibri"/>
      <w:sz w:val="22"/>
      <w:szCs w:val="22"/>
      <w:lang w:val="nl-NL"/>
    </w:rPr>
  </w:style>
</w:styles>
</file>

<file path=word/webSettings.xml><?xml version="1.0" encoding="utf-8"?>
<w:webSettings xmlns:r="http://schemas.openxmlformats.org/officeDocument/2006/relationships" xmlns:w="http://schemas.openxmlformats.org/wordprocessingml/2006/main">
  <w:divs>
    <w:div w:id="157119585">
      <w:bodyDiv w:val="1"/>
      <w:marLeft w:val="0"/>
      <w:marRight w:val="0"/>
      <w:marTop w:val="0"/>
      <w:marBottom w:val="0"/>
      <w:divBdr>
        <w:top w:val="none" w:sz="0" w:space="0" w:color="auto"/>
        <w:left w:val="none" w:sz="0" w:space="0" w:color="auto"/>
        <w:bottom w:val="none" w:sz="0" w:space="0" w:color="auto"/>
        <w:right w:val="none" w:sz="0" w:space="0" w:color="auto"/>
      </w:divBdr>
    </w:div>
    <w:div w:id="183176751">
      <w:bodyDiv w:val="1"/>
      <w:marLeft w:val="0"/>
      <w:marRight w:val="0"/>
      <w:marTop w:val="0"/>
      <w:marBottom w:val="0"/>
      <w:divBdr>
        <w:top w:val="none" w:sz="0" w:space="0" w:color="auto"/>
        <w:left w:val="none" w:sz="0" w:space="0" w:color="auto"/>
        <w:bottom w:val="none" w:sz="0" w:space="0" w:color="auto"/>
        <w:right w:val="none" w:sz="0" w:space="0" w:color="auto"/>
      </w:divBdr>
    </w:div>
    <w:div w:id="271716634">
      <w:bodyDiv w:val="1"/>
      <w:marLeft w:val="0"/>
      <w:marRight w:val="0"/>
      <w:marTop w:val="0"/>
      <w:marBottom w:val="0"/>
      <w:divBdr>
        <w:top w:val="none" w:sz="0" w:space="0" w:color="auto"/>
        <w:left w:val="none" w:sz="0" w:space="0" w:color="auto"/>
        <w:bottom w:val="none" w:sz="0" w:space="0" w:color="auto"/>
        <w:right w:val="none" w:sz="0" w:space="0" w:color="auto"/>
      </w:divBdr>
    </w:div>
    <w:div w:id="344282012">
      <w:bodyDiv w:val="1"/>
      <w:marLeft w:val="0"/>
      <w:marRight w:val="0"/>
      <w:marTop w:val="0"/>
      <w:marBottom w:val="0"/>
      <w:divBdr>
        <w:top w:val="none" w:sz="0" w:space="0" w:color="auto"/>
        <w:left w:val="none" w:sz="0" w:space="0" w:color="auto"/>
        <w:bottom w:val="none" w:sz="0" w:space="0" w:color="auto"/>
        <w:right w:val="none" w:sz="0" w:space="0" w:color="auto"/>
      </w:divBdr>
    </w:div>
    <w:div w:id="478763331">
      <w:bodyDiv w:val="1"/>
      <w:marLeft w:val="0"/>
      <w:marRight w:val="0"/>
      <w:marTop w:val="0"/>
      <w:marBottom w:val="0"/>
      <w:divBdr>
        <w:top w:val="none" w:sz="0" w:space="0" w:color="auto"/>
        <w:left w:val="none" w:sz="0" w:space="0" w:color="auto"/>
        <w:bottom w:val="none" w:sz="0" w:space="0" w:color="auto"/>
        <w:right w:val="none" w:sz="0" w:space="0" w:color="auto"/>
      </w:divBdr>
    </w:div>
    <w:div w:id="594705231">
      <w:bodyDiv w:val="1"/>
      <w:marLeft w:val="0"/>
      <w:marRight w:val="0"/>
      <w:marTop w:val="0"/>
      <w:marBottom w:val="0"/>
      <w:divBdr>
        <w:top w:val="none" w:sz="0" w:space="0" w:color="auto"/>
        <w:left w:val="none" w:sz="0" w:space="0" w:color="auto"/>
        <w:bottom w:val="none" w:sz="0" w:space="0" w:color="auto"/>
        <w:right w:val="none" w:sz="0" w:space="0" w:color="auto"/>
      </w:divBdr>
    </w:div>
    <w:div w:id="595137165">
      <w:bodyDiv w:val="1"/>
      <w:marLeft w:val="0"/>
      <w:marRight w:val="0"/>
      <w:marTop w:val="0"/>
      <w:marBottom w:val="0"/>
      <w:divBdr>
        <w:top w:val="none" w:sz="0" w:space="0" w:color="auto"/>
        <w:left w:val="none" w:sz="0" w:space="0" w:color="auto"/>
        <w:bottom w:val="none" w:sz="0" w:space="0" w:color="auto"/>
        <w:right w:val="none" w:sz="0" w:space="0" w:color="auto"/>
      </w:divBdr>
    </w:div>
    <w:div w:id="604073297">
      <w:bodyDiv w:val="1"/>
      <w:marLeft w:val="0"/>
      <w:marRight w:val="0"/>
      <w:marTop w:val="0"/>
      <w:marBottom w:val="0"/>
      <w:divBdr>
        <w:top w:val="none" w:sz="0" w:space="0" w:color="auto"/>
        <w:left w:val="none" w:sz="0" w:space="0" w:color="auto"/>
        <w:bottom w:val="none" w:sz="0" w:space="0" w:color="auto"/>
        <w:right w:val="none" w:sz="0" w:space="0" w:color="auto"/>
      </w:divBdr>
    </w:div>
    <w:div w:id="615254822">
      <w:bodyDiv w:val="1"/>
      <w:marLeft w:val="0"/>
      <w:marRight w:val="0"/>
      <w:marTop w:val="0"/>
      <w:marBottom w:val="0"/>
      <w:divBdr>
        <w:top w:val="none" w:sz="0" w:space="0" w:color="auto"/>
        <w:left w:val="none" w:sz="0" w:space="0" w:color="auto"/>
        <w:bottom w:val="none" w:sz="0" w:space="0" w:color="auto"/>
        <w:right w:val="none" w:sz="0" w:space="0" w:color="auto"/>
      </w:divBdr>
    </w:div>
    <w:div w:id="971138053">
      <w:bodyDiv w:val="1"/>
      <w:marLeft w:val="0"/>
      <w:marRight w:val="0"/>
      <w:marTop w:val="0"/>
      <w:marBottom w:val="0"/>
      <w:divBdr>
        <w:top w:val="none" w:sz="0" w:space="0" w:color="auto"/>
        <w:left w:val="none" w:sz="0" w:space="0" w:color="auto"/>
        <w:bottom w:val="none" w:sz="0" w:space="0" w:color="auto"/>
        <w:right w:val="none" w:sz="0" w:space="0" w:color="auto"/>
      </w:divBdr>
    </w:div>
    <w:div w:id="1093553118">
      <w:bodyDiv w:val="1"/>
      <w:marLeft w:val="0"/>
      <w:marRight w:val="0"/>
      <w:marTop w:val="0"/>
      <w:marBottom w:val="0"/>
      <w:divBdr>
        <w:top w:val="none" w:sz="0" w:space="0" w:color="auto"/>
        <w:left w:val="none" w:sz="0" w:space="0" w:color="auto"/>
        <w:bottom w:val="none" w:sz="0" w:space="0" w:color="auto"/>
        <w:right w:val="none" w:sz="0" w:space="0" w:color="auto"/>
      </w:divBdr>
    </w:div>
    <w:div w:id="1108358225">
      <w:bodyDiv w:val="1"/>
      <w:marLeft w:val="0"/>
      <w:marRight w:val="0"/>
      <w:marTop w:val="0"/>
      <w:marBottom w:val="0"/>
      <w:divBdr>
        <w:top w:val="none" w:sz="0" w:space="0" w:color="auto"/>
        <w:left w:val="none" w:sz="0" w:space="0" w:color="auto"/>
        <w:bottom w:val="none" w:sz="0" w:space="0" w:color="auto"/>
        <w:right w:val="none" w:sz="0" w:space="0" w:color="auto"/>
      </w:divBdr>
    </w:div>
    <w:div w:id="1148715770">
      <w:bodyDiv w:val="1"/>
      <w:marLeft w:val="0"/>
      <w:marRight w:val="0"/>
      <w:marTop w:val="0"/>
      <w:marBottom w:val="0"/>
      <w:divBdr>
        <w:top w:val="none" w:sz="0" w:space="0" w:color="auto"/>
        <w:left w:val="none" w:sz="0" w:space="0" w:color="auto"/>
        <w:bottom w:val="none" w:sz="0" w:space="0" w:color="auto"/>
        <w:right w:val="none" w:sz="0" w:space="0" w:color="auto"/>
      </w:divBdr>
    </w:div>
    <w:div w:id="1493788141">
      <w:bodyDiv w:val="1"/>
      <w:marLeft w:val="0"/>
      <w:marRight w:val="0"/>
      <w:marTop w:val="0"/>
      <w:marBottom w:val="0"/>
      <w:divBdr>
        <w:top w:val="none" w:sz="0" w:space="0" w:color="auto"/>
        <w:left w:val="none" w:sz="0" w:space="0" w:color="auto"/>
        <w:bottom w:val="none" w:sz="0" w:space="0" w:color="auto"/>
        <w:right w:val="none" w:sz="0" w:space="0" w:color="auto"/>
      </w:divBdr>
    </w:div>
    <w:div w:id="1507205781">
      <w:bodyDiv w:val="1"/>
      <w:marLeft w:val="0"/>
      <w:marRight w:val="0"/>
      <w:marTop w:val="0"/>
      <w:marBottom w:val="0"/>
      <w:divBdr>
        <w:top w:val="none" w:sz="0" w:space="0" w:color="auto"/>
        <w:left w:val="none" w:sz="0" w:space="0" w:color="auto"/>
        <w:bottom w:val="none" w:sz="0" w:space="0" w:color="auto"/>
        <w:right w:val="none" w:sz="0" w:space="0" w:color="auto"/>
      </w:divBdr>
    </w:div>
    <w:div w:id="1655716762">
      <w:bodyDiv w:val="1"/>
      <w:marLeft w:val="0"/>
      <w:marRight w:val="0"/>
      <w:marTop w:val="0"/>
      <w:marBottom w:val="0"/>
      <w:divBdr>
        <w:top w:val="none" w:sz="0" w:space="0" w:color="auto"/>
        <w:left w:val="none" w:sz="0" w:space="0" w:color="auto"/>
        <w:bottom w:val="none" w:sz="0" w:space="0" w:color="auto"/>
        <w:right w:val="none" w:sz="0" w:space="0" w:color="auto"/>
      </w:divBdr>
    </w:div>
    <w:div w:id="1735741150">
      <w:bodyDiv w:val="1"/>
      <w:marLeft w:val="0"/>
      <w:marRight w:val="0"/>
      <w:marTop w:val="0"/>
      <w:marBottom w:val="0"/>
      <w:divBdr>
        <w:top w:val="none" w:sz="0" w:space="0" w:color="auto"/>
        <w:left w:val="none" w:sz="0" w:space="0" w:color="auto"/>
        <w:bottom w:val="none" w:sz="0" w:space="0" w:color="auto"/>
        <w:right w:val="none" w:sz="0" w:space="0" w:color="auto"/>
      </w:divBdr>
    </w:div>
    <w:div w:id="1804885429">
      <w:bodyDiv w:val="1"/>
      <w:marLeft w:val="0"/>
      <w:marRight w:val="0"/>
      <w:marTop w:val="0"/>
      <w:marBottom w:val="0"/>
      <w:divBdr>
        <w:top w:val="none" w:sz="0" w:space="0" w:color="auto"/>
        <w:left w:val="none" w:sz="0" w:space="0" w:color="auto"/>
        <w:bottom w:val="none" w:sz="0" w:space="0" w:color="auto"/>
        <w:right w:val="none" w:sz="0" w:space="0" w:color="auto"/>
      </w:divBdr>
    </w:div>
    <w:div w:id="1944998912">
      <w:bodyDiv w:val="1"/>
      <w:marLeft w:val="0"/>
      <w:marRight w:val="0"/>
      <w:marTop w:val="0"/>
      <w:marBottom w:val="0"/>
      <w:divBdr>
        <w:top w:val="none" w:sz="0" w:space="0" w:color="auto"/>
        <w:left w:val="none" w:sz="0" w:space="0" w:color="auto"/>
        <w:bottom w:val="none" w:sz="0" w:space="0" w:color="auto"/>
        <w:right w:val="none" w:sz="0" w:space="0" w:color="auto"/>
      </w:divBdr>
    </w:div>
    <w:div w:id="2004157748">
      <w:bodyDiv w:val="1"/>
      <w:marLeft w:val="0"/>
      <w:marRight w:val="0"/>
      <w:marTop w:val="0"/>
      <w:marBottom w:val="0"/>
      <w:divBdr>
        <w:top w:val="none" w:sz="0" w:space="0" w:color="auto"/>
        <w:left w:val="none" w:sz="0" w:space="0" w:color="auto"/>
        <w:bottom w:val="none" w:sz="0" w:space="0" w:color="auto"/>
        <w:right w:val="none" w:sz="0" w:space="0" w:color="auto"/>
      </w:divBdr>
    </w:div>
    <w:div w:id="2031486320">
      <w:bodyDiv w:val="1"/>
      <w:marLeft w:val="0"/>
      <w:marRight w:val="0"/>
      <w:marTop w:val="0"/>
      <w:marBottom w:val="0"/>
      <w:divBdr>
        <w:top w:val="none" w:sz="0" w:space="0" w:color="auto"/>
        <w:left w:val="none" w:sz="0" w:space="0" w:color="auto"/>
        <w:bottom w:val="none" w:sz="0" w:space="0" w:color="auto"/>
        <w:right w:val="none" w:sz="0" w:space="0" w:color="auto"/>
      </w:divBdr>
    </w:div>
    <w:div w:id="2111702791">
      <w:bodyDiv w:val="1"/>
      <w:marLeft w:val="0"/>
      <w:marRight w:val="0"/>
      <w:marTop w:val="0"/>
      <w:marBottom w:val="0"/>
      <w:divBdr>
        <w:top w:val="none" w:sz="0" w:space="0" w:color="auto"/>
        <w:left w:val="none" w:sz="0" w:space="0" w:color="auto"/>
        <w:bottom w:val="none" w:sz="0" w:space="0" w:color="auto"/>
        <w:right w:val="none" w:sz="0" w:space="0" w:color="auto"/>
      </w:divBdr>
    </w:div>
    <w:div w:id="214469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zuidwesthoek.n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72066-9A77-4D7D-8DD0-D050CFDF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5912</CharactersWithSpaces>
  <SharedDoc>false</SharedDoc>
  <HLinks>
    <vt:vector size="6" baseType="variant">
      <vt:variant>
        <vt:i4>7340131</vt:i4>
      </vt:variant>
      <vt:variant>
        <vt:i4>0</vt:i4>
      </vt:variant>
      <vt:variant>
        <vt:i4>0</vt:i4>
      </vt:variant>
      <vt:variant>
        <vt:i4>5</vt:i4>
      </vt:variant>
      <vt:variant>
        <vt:lpwstr>http://www.pknzuidwesthoek.nl/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Jos</cp:lastModifiedBy>
  <cp:revision>3</cp:revision>
  <cp:lastPrinted>2017-05-18T21:00:00Z</cp:lastPrinted>
  <dcterms:created xsi:type="dcterms:W3CDTF">2018-06-26T07:42:00Z</dcterms:created>
  <dcterms:modified xsi:type="dcterms:W3CDTF">2018-06-26T07:44:00Z</dcterms:modified>
</cp:coreProperties>
</file>